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F64" w:rsidRDefault="00A550EE">
      <w:pPr>
        <w:spacing w:line="288" w:lineRule="auto"/>
        <w:jc w:val="center"/>
        <w:rPr>
          <w:bCs w:val="0"/>
          <w:szCs w:val="24"/>
        </w:rPr>
      </w:pPr>
      <w:r>
        <w:rPr>
          <w:bCs w:val="0"/>
          <w:szCs w:val="24"/>
        </w:rPr>
        <w:t xml:space="preserve">Учреждение образования </w:t>
      </w:r>
    </w:p>
    <w:p w:rsidR="00D64F64" w:rsidRDefault="00A550EE">
      <w:pPr>
        <w:spacing w:line="288" w:lineRule="auto"/>
        <w:ind w:left="-360"/>
        <w:jc w:val="center"/>
        <w:rPr>
          <w:bCs w:val="0"/>
          <w:szCs w:val="24"/>
        </w:rPr>
      </w:pPr>
      <w:r>
        <w:rPr>
          <w:bCs w:val="0"/>
          <w:szCs w:val="24"/>
        </w:rPr>
        <w:t>«Гомельский государственный университет имени Франциска Скорины»</w:t>
      </w:r>
    </w:p>
    <w:p w:rsidR="00D64F64" w:rsidRDefault="00D64F64">
      <w:pPr>
        <w:spacing w:line="288" w:lineRule="auto"/>
        <w:jc w:val="center"/>
        <w:rPr>
          <w:bCs w:val="0"/>
          <w:sz w:val="24"/>
          <w:szCs w:val="24"/>
        </w:rPr>
      </w:pPr>
    </w:p>
    <w:p w:rsidR="00D64F64" w:rsidRDefault="00D64F64">
      <w:pPr>
        <w:spacing w:line="288" w:lineRule="auto"/>
        <w:jc w:val="center"/>
        <w:rPr>
          <w:bCs w:val="0"/>
          <w:sz w:val="24"/>
          <w:szCs w:val="24"/>
        </w:rPr>
      </w:pPr>
    </w:p>
    <w:p w:rsidR="00D64F64" w:rsidRDefault="00A550EE">
      <w:pPr>
        <w:ind w:left="3958"/>
        <w:rPr>
          <w:bCs w:val="0"/>
          <w:szCs w:val="24"/>
        </w:rPr>
      </w:pPr>
      <w:r>
        <w:rPr>
          <w:bCs w:val="0"/>
          <w:szCs w:val="24"/>
        </w:rPr>
        <w:t>УТВЕРЖДАЮ</w:t>
      </w:r>
    </w:p>
    <w:p w:rsidR="00D64F64" w:rsidRDefault="008337FD" w:rsidP="008337FD">
      <w:pPr>
        <w:ind w:left="3958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Ректор </w:t>
      </w:r>
      <w:r w:rsidR="00A550EE">
        <w:rPr>
          <w:b w:val="0"/>
          <w:bCs w:val="0"/>
          <w:szCs w:val="24"/>
        </w:rPr>
        <w:t>ГГУ им</w:t>
      </w:r>
      <w:r>
        <w:rPr>
          <w:b w:val="0"/>
          <w:bCs w:val="0"/>
          <w:szCs w:val="24"/>
        </w:rPr>
        <w:t>ени</w:t>
      </w:r>
      <w:r w:rsidR="00A550EE">
        <w:rPr>
          <w:b w:val="0"/>
          <w:bCs w:val="0"/>
          <w:szCs w:val="24"/>
        </w:rPr>
        <w:t>. Ф. Скорины</w:t>
      </w:r>
    </w:p>
    <w:p w:rsidR="00D64F64" w:rsidRDefault="00D64F64">
      <w:pPr>
        <w:tabs>
          <w:tab w:val="center" w:pos="6480"/>
        </w:tabs>
        <w:ind w:left="3958"/>
        <w:rPr>
          <w:b w:val="0"/>
          <w:bCs w:val="0"/>
          <w:sz w:val="18"/>
          <w:szCs w:val="24"/>
        </w:rPr>
      </w:pPr>
    </w:p>
    <w:p w:rsidR="00D64F64" w:rsidRDefault="00A550EE">
      <w:pPr>
        <w:ind w:left="3958"/>
      </w:pPr>
      <w:r>
        <w:rPr>
          <w:b w:val="0"/>
          <w:bCs w:val="0"/>
          <w:szCs w:val="24"/>
        </w:rPr>
        <w:t xml:space="preserve">________________  </w:t>
      </w:r>
      <w:r w:rsidR="008337FD" w:rsidRPr="008337FD">
        <w:rPr>
          <w:b w:val="0"/>
          <w:bCs w:val="0"/>
          <w:szCs w:val="24"/>
        </w:rPr>
        <w:t>С.А. Хахомов</w:t>
      </w:r>
    </w:p>
    <w:p w:rsidR="00D64F64" w:rsidRDefault="00A550EE">
      <w:pPr>
        <w:tabs>
          <w:tab w:val="center" w:pos="5220"/>
          <w:tab w:val="center" w:pos="7380"/>
        </w:tabs>
        <w:ind w:left="3958"/>
        <w:rPr>
          <w:b w:val="0"/>
          <w:bCs w:val="0"/>
          <w:sz w:val="18"/>
          <w:szCs w:val="24"/>
        </w:rPr>
      </w:pPr>
      <w:r>
        <w:rPr>
          <w:b w:val="0"/>
          <w:bCs w:val="0"/>
          <w:sz w:val="18"/>
          <w:szCs w:val="24"/>
        </w:rPr>
        <w:t xml:space="preserve">                   (подпись) </w:t>
      </w:r>
    </w:p>
    <w:p w:rsidR="00D64F64" w:rsidRDefault="00A550EE">
      <w:pPr>
        <w:tabs>
          <w:tab w:val="center" w:pos="5220"/>
          <w:tab w:val="center" w:pos="7380"/>
        </w:tabs>
        <w:ind w:left="3958"/>
        <w:rPr>
          <w:b w:val="0"/>
          <w:bCs w:val="0"/>
          <w:sz w:val="18"/>
          <w:szCs w:val="24"/>
        </w:rPr>
      </w:pPr>
      <w:r>
        <w:rPr>
          <w:b w:val="0"/>
          <w:bCs w:val="0"/>
          <w:sz w:val="18"/>
          <w:szCs w:val="24"/>
        </w:rPr>
        <w:tab/>
      </w:r>
    </w:p>
    <w:p w:rsidR="00D64F64" w:rsidRDefault="00A550EE">
      <w:pPr>
        <w:tabs>
          <w:tab w:val="center" w:pos="5220"/>
          <w:tab w:val="center" w:pos="7380"/>
        </w:tabs>
        <w:ind w:left="3958"/>
        <w:rPr>
          <w:b w:val="0"/>
          <w:bCs w:val="0"/>
          <w:sz w:val="18"/>
          <w:szCs w:val="24"/>
        </w:rPr>
      </w:pPr>
      <w:r>
        <w:rPr>
          <w:b w:val="0"/>
          <w:bCs w:val="0"/>
          <w:sz w:val="18"/>
          <w:szCs w:val="24"/>
        </w:rPr>
        <w:t xml:space="preserve">     ____________________</w:t>
      </w:r>
    </w:p>
    <w:p w:rsidR="00D64F64" w:rsidRDefault="00A550EE">
      <w:pPr>
        <w:tabs>
          <w:tab w:val="center" w:pos="5220"/>
          <w:tab w:val="center" w:pos="7380"/>
        </w:tabs>
        <w:ind w:left="3958"/>
      </w:pPr>
      <w:r>
        <w:rPr>
          <w:b w:val="0"/>
          <w:bCs w:val="0"/>
          <w:sz w:val="18"/>
          <w:szCs w:val="24"/>
        </w:rPr>
        <w:tab/>
        <w:t>(дата утверждения)</w:t>
      </w:r>
    </w:p>
    <w:p w:rsidR="00D64F64" w:rsidRDefault="00A550EE">
      <w:pPr>
        <w:tabs>
          <w:tab w:val="center" w:pos="5220"/>
          <w:tab w:val="center" w:pos="7380"/>
        </w:tabs>
        <w:ind w:left="3958"/>
        <w:rPr>
          <w:b w:val="0"/>
          <w:bCs w:val="0"/>
          <w:sz w:val="18"/>
          <w:szCs w:val="24"/>
        </w:rPr>
      </w:pPr>
      <w:r>
        <w:rPr>
          <w:b w:val="0"/>
          <w:bCs w:val="0"/>
          <w:sz w:val="18"/>
          <w:szCs w:val="24"/>
        </w:rPr>
        <w:tab/>
      </w:r>
    </w:p>
    <w:p w:rsidR="00D64F64" w:rsidRDefault="00A550EE">
      <w:pPr>
        <w:ind w:left="3958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Регистрационный № УД</w:t>
      </w:r>
      <w:r w:rsidR="007A41D0">
        <w:rPr>
          <w:b w:val="0"/>
          <w:bCs w:val="0"/>
          <w:szCs w:val="24"/>
        </w:rPr>
        <w:t>–</w:t>
      </w:r>
      <w:r>
        <w:rPr>
          <w:b w:val="0"/>
          <w:bCs w:val="0"/>
          <w:szCs w:val="24"/>
        </w:rPr>
        <w:t xml:space="preserve">_______________/уч. </w:t>
      </w:r>
    </w:p>
    <w:p w:rsidR="00D64F64" w:rsidRDefault="00D64F64">
      <w:pPr>
        <w:jc w:val="center"/>
        <w:rPr>
          <w:b w:val="0"/>
          <w:bCs w:val="0"/>
          <w:caps/>
          <w:sz w:val="32"/>
          <w:szCs w:val="24"/>
        </w:rPr>
      </w:pPr>
    </w:p>
    <w:p w:rsidR="00D64F64" w:rsidRDefault="00D64F64">
      <w:pPr>
        <w:jc w:val="center"/>
        <w:rPr>
          <w:bCs w:val="0"/>
          <w:caps/>
          <w:sz w:val="32"/>
          <w:szCs w:val="24"/>
        </w:rPr>
      </w:pPr>
    </w:p>
    <w:p w:rsidR="00D64F64" w:rsidRDefault="00D64F64">
      <w:pPr>
        <w:jc w:val="center"/>
        <w:rPr>
          <w:bCs w:val="0"/>
          <w:caps/>
          <w:sz w:val="32"/>
          <w:szCs w:val="24"/>
        </w:rPr>
      </w:pPr>
    </w:p>
    <w:p w:rsidR="00D64F64" w:rsidRDefault="00D64F64">
      <w:pPr>
        <w:jc w:val="center"/>
        <w:rPr>
          <w:bCs w:val="0"/>
          <w:caps/>
          <w:sz w:val="32"/>
          <w:szCs w:val="24"/>
        </w:rPr>
      </w:pPr>
    </w:p>
    <w:p w:rsidR="00D64F64" w:rsidRDefault="00D64F64">
      <w:pPr>
        <w:jc w:val="center"/>
        <w:rPr>
          <w:bCs w:val="0"/>
          <w:caps/>
          <w:sz w:val="32"/>
          <w:szCs w:val="24"/>
        </w:rPr>
      </w:pPr>
    </w:p>
    <w:p w:rsidR="00D64F64" w:rsidRDefault="00D64F64">
      <w:pPr>
        <w:jc w:val="center"/>
        <w:rPr>
          <w:bCs w:val="0"/>
          <w:caps/>
          <w:sz w:val="32"/>
          <w:szCs w:val="24"/>
        </w:rPr>
      </w:pPr>
    </w:p>
    <w:p w:rsidR="002423AD" w:rsidRPr="00B02A3E" w:rsidRDefault="002423AD" w:rsidP="002423AD">
      <w:pPr>
        <w:jc w:val="center"/>
        <w:rPr>
          <w:bCs w:val="0"/>
          <w:sz w:val="32"/>
          <w:szCs w:val="24"/>
        </w:rPr>
      </w:pPr>
      <w:r w:rsidRPr="00B02A3E">
        <w:rPr>
          <w:bCs w:val="0"/>
          <w:sz w:val="32"/>
          <w:szCs w:val="24"/>
        </w:rPr>
        <w:t>Социально</w:t>
      </w:r>
      <w:r w:rsidR="000A6B77">
        <w:rPr>
          <w:bCs w:val="0"/>
          <w:sz w:val="32"/>
          <w:szCs w:val="24"/>
        </w:rPr>
        <w:t>-</w:t>
      </w:r>
      <w:r w:rsidRPr="00B02A3E">
        <w:rPr>
          <w:bCs w:val="0"/>
          <w:sz w:val="32"/>
          <w:szCs w:val="24"/>
        </w:rPr>
        <w:t>гуманитарный модуль</w:t>
      </w:r>
      <w:r w:rsidR="000A6B77">
        <w:rPr>
          <w:bCs w:val="0"/>
          <w:sz w:val="32"/>
          <w:szCs w:val="24"/>
        </w:rPr>
        <w:t xml:space="preserve"> -</w:t>
      </w:r>
      <w:r w:rsidRPr="00B02A3E">
        <w:rPr>
          <w:bCs w:val="0"/>
          <w:sz w:val="32"/>
          <w:szCs w:val="24"/>
        </w:rPr>
        <w:t xml:space="preserve"> 2</w:t>
      </w:r>
    </w:p>
    <w:p w:rsidR="00D64F64" w:rsidRDefault="00D64F64">
      <w:pPr>
        <w:jc w:val="center"/>
        <w:rPr>
          <w:bCs w:val="0"/>
          <w:caps/>
          <w:sz w:val="32"/>
          <w:szCs w:val="24"/>
        </w:rPr>
      </w:pPr>
    </w:p>
    <w:p w:rsidR="00D64F64" w:rsidRDefault="00A550EE">
      <w:pPr>
        <w:jc w:val="center"/>
        <w:rPr>
          <w:bCs w:val="0"/>
          <w:caps/>
          <w:szCs w:val="28"/>
        </w:rPr>
      </w:pPr>
      <w:r>
        <w:rPr>
          <w:bCs w:val="0"/>
          <w:caps/>
          <w:szCs w:val="28"/>
        </w:rPr>
        <w:t>социология физической культуры и спорта</w:t>
      </w:r>
    </w:p>
    <w:p w:rsidR="00D64F64" w:rsidRDefault="00D64F64">
      <w:pPr>
        <w:jc w:val="center"/>
        <w:rPr>
          <w:bCs w:val="0"/>
          <w:caps/>
          <w:szCs w:val="28"/>
        </w:rPr>
      </w:pPr>
    </w:p>
    <w:p w:rsidR="000A6B77" w:rsidRPr="000A6B77" w:rsidRDefault="000A6B77" w:rsidP="000A6B77">
      <w:pPr>
        <w:jc w:val="center"/>
        <w:rPr>
          <w:b w:val="0"/>
          <w:smallCaps/>
          <w:szCs w:val="28"/>
          <w:lang w:eastAsia="en-US"/>
        </w:rPr>
      </w:pPr>
      <w:r w:rsidRPr="000A6B77">
        <w:rPr>
          <w:b w:val="0"/>
          <w:szCs w:val="28"/>
          <w:lang w:eastAsia="en-US"/>
        </w:rPr>
        <w:t>Учебная программа учреждения образования</w:t>
      </w:r>
    </w:p>
    <w:p w:rsidR="000A6B77" w:rsidRPr="000A6B77" w:rsidRDefault="000A6B77" w:rsidP="000A6B77">
      <w:pPr>
        <w:jc w:val="center"/>
        <w:rPr>
          <w:b w:val="0"/>
          <w:smallCaps/>
          <w:szCs w:val="28"/>
          <w:lang w:eastAsia="en-US"/>
        </w:rPr>
      </w:pPr>
      <w:r w:rsidRPr="000A6B77">
        <w:rPr>
          <w:b w:val="0"/>
          <w:szCs w:val="28"/>
          <w:lang w:eastAsia="en-US"/>
        </w:rPr>
        <w:t>по учебной дисциплине для специальности</w:t>
      </w:r>
    </w:p>
    <w:p w:rsidR="000A6B77" w:rsidRPr="000A6B77" w:rsidRDefault="000A6B77" w:rsidP="000A6B77">
      <w:pPr>
        <w:jc w:val="center"/>
        <w:rPr>
          <w:b w:val="0"/>
          <w:bCs w:val="0"/>
          <w:smallCaps/>
          <w:szCs w:val="28"/>
          <w:lang w:eastAsia="en-US"/>
        </w:rPr>
      </w:pPr>
      <w:r w:rsidRPr="000A6B77">
        <w:rPr>
          <w:b w:val="0"/>
          <w:szCs w:val="28"/>
        </w:rPr>
        <w:t>6-05-0115-01 Образование в области физической культуры</w:t>
      </w:r>
    </w:p>
    <w:p w:rsidR="00D64F64" w:rsidRDefault="00D64F64">
      <w:pPr>
        <w:jc w:val="center"/>
        <w:rPr>
          <w:b w:val="0"/>
          <w:bCs w:val="0"/>
          <w:sz w:val="24"/>
          <w:szCs w:val="24"/>
        </w:rPr>
      </w:pPr>
    </w:p>
    <w:p w:rsidR="00D64F64" w:rsidRDefault="00D64F64">
      <w:pPr>
        <w:jc w:val="center"/>
        <w:rPr>
          <w:b w:val="0"/>
          <w:bCs w:val="0"/>
          <w:sz w:val="24"/>
          <w:szCs w:val="24"/>
        </w:rPr>
      </w:pPr>
    </w:p>
    <w:p w:rsidR="00D64F64" w:rsidRDefault="00D64F64">
      <w:pPr>
        <w:jc w:val="center"/>
        <w:rPr>
          <w:b w:val="0"/>
          <w:bCs w:val="0"/>
          <w:sz w:val="24"/>
          <w:szCs w:val="24"/>
        </w:rPr>
      </w:pPr>
    </w:p>
    <w:p w:rsidR="00D64F64" w:rsidRDefault="00D64F64">
      <w:pPr>
        <w:jc w:val="center"/>
        <w:rPr>
          <w:b w:val="0"/>
          <w:bCs w:val="0"/>
          <w:sz w:val="24"/>
          <w:szCs w:val="24"/>
        </w:rPr>
      </w:pPr>
    </w:p>
    <w:p w:rsidR="00D64F64" w:rsidRDefault="00D64F64">
      <w:pPr>
        <w:jc w:val="center"/>
        <w:rPr>
          <w:b w:val="0"/>
          <w:bCs w:val="0"/>
          <w:sz w:val="24"/>
          <w:szCs w:val="24"/>
        </w:rPr>
      </w:pPr>
    </w:p>
    <w:p w:rsidR="00D64F64" w:rsidRDefault="00D64F64">
      <w:pPr>
        <w:jc w:val="center"/>
        <w:rPr>
          <w:b w:val="0"/>
          <w:bCs w:val="0"/>
          <w:sz w:val="24"/>
          <w:szCs w:val="24"/>
        </w:rPr>
      </w:pPr>
    </w:p>
    <w:p w:rsidR="00D64F64" w:rsidRDefault="00D64F64">
      <w:pPr>
        <w:jc w:val="center"/>
        <w:rPr>
          <w:b w:val="0"/>
          <w:bCs w:val="0"/>
          <w:sz w:val="24"/>
          <w:szCs w:val="24"/>
        </w:rPr>
      </w:pPr>
    </w:p>
    <w:p w:rsidR="00D64F64" w:rsidRDefault="00D64F64">
      <w:pPr>
        <w:jc w:val="center"/>
        <w:rPr>
          <w:b w:val="0"/>
          <w:bCs w:val="0"/>
          <w:sz w:val="24"/>
          <w:szCs w:val="24"/>
        </w:rPr>
      </w:pPr>
    </w:p>
    <w:p w:rsidR="00D64F64" w:rsidRDefault="00D64F64">
      <w:pPr>
        <w:jc w:val="center"/>
        <w:rPr>
          <w:b w:val="0"/>
          <w:bCs w:val="0"/>
          <w:sz w:val="24"/>
          <w:szCs w:val="24"/>
        </w:rPr>
      </w:pPr>
    </w:p>
    <w:p w:rsidR="00D64F64" w:rsidRDefault="00D64F64">
      <w:pPr>
        <w:jc w:val="center"/>
        <w:rPr>
          <w:b w:val="0"/>
          <w:bCs w:val="0"/>
          <w:sz w:val="24"/>
          <w:szCs w:val="24"/>
        </w:rPr>
      </w:pPr>
    </w:p>
    <w:p w:rsidR="00D64F64" w:rsidRDefault="00D64F64">
      <w:pPr>
        <w:jc w:val="center"/>
        <w:rPr>
          <w:b w:val="0"/>
          <w:bCs w:val="0"/>
          <w:sz w:val="24"/>
          <w:szCs w:val="24"/>
        </w:rPr>
      </w:pPr>
    </w:p>
    <w:p w:rsidR="00D64F64" w:rsidRDefault="00D64F64">
      <w:pPr>
        <w:jc w:val="center"/>
        <w:rPr>
          <w:b w:val="0"/>
          <w:bCs w:val="0"/>
          <w:sz w:val="24"/>
          <w:szCs w:val="24"/>
        </w:rPr>
      </w:pPr>
    </w:p>
    <w:p w:rsidR="00D64F64" w:rsidRDefault="00D64F64">
      <w:pPr>
        <w:jc w:val="center"/>
        <w:rPr>
          <w:b w:val="0"/>
          <w:bCs w:val="0"/>
          <w:sz w:val="24"/>
          <w:szCs w:val="24"/>
        </w:rPr>
      </w:pPr>
    </w:p>
    <w:p w:rsidR="00A45C68" w:rsidRDefault="00A45C68">
      <w:pPr>
        <w:jc w:val="center"/>
        <w:rPr>
          <w:b w:val="0"/>
          <w:bCs w:val="0"/>
          <w:sz w:val="24"/>
          <w:szCs w:val="24"/>
        </w:rPr>
      </w:pPr>
    </w:p>
    <w:p w:rsidR="00A45C68" w:rsidRDefault="00A45C68">
      <w:pPr>
        <w:jc w:val="center"/>
        <w:rPr>
          <w:b w:val="0"/>
          <w:bCs w:val="0"/>
          <w:sz w:val="24"/>
          <w:szCs w:val="24"/>
        </w:rPr>
      </w:pPr>
    </w:p>
    <w:p w:rsidR="00A45C68" w:rsidRDefault="00A45C68">
      <w:pPr>
        <w:jc w:val="center"/>
        <w:rPr>
          <w:b w:val="0"/>
          <w:bCs w:val="0"/>
          <w:sz w:val="24"/>
          <w:szCs w:val="24"/>
        </w:rPr>
      </w:pPr>
    </w:p>
    <w:p w:rsidR="00A45C68" w:rsidRDefault="00A45C68">
      <w:pPr>
        <w:jc w:val="center"/>
        <w:rPr>
          <w:b w:val="0"/>
          <w:bCs w:val="0"/>
          <w:sz w:val="24"/>
          <w:szCs w:val="24"/>
        </w:rPr>
      </w:pPr>
    </w:p>
    <w:p w:rsidR="00A45C68" w:rsidRDefault="00A45C68">
      <w:pPr>
        <w:jc w:val="center"/>
        <w:rPr>
          <w:b w:val="0"/>
          <w:bCs w:val="0"/>
          <w:sz w:val="24"/>
          <w:szCs w:val="24"/>
        </w:rPr>
      </w:pPr>
    </w:p>
    <w:p w:rsidR="00D64F64" w:rsidRDefault="00D64F64">
      <w:pPr>
        <w:jc w:val="center"/>
        <w:rPr>
          <w:b w:val="0"/>
          <w:bCs w:val="0"/>
          <w:sz w:val="24"/>
          <w:szCs w:val="24"/>
        </w:rPr>
      </w:pPr>
    </w:p>
    <w:p w:rsidR="00D64F64" w:rsidRDefault="00A550EE">
      <w:pPr>
        <w:jc w:val="center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202</w:t>
      </w:r>
      <w:r w:rsidR="00AB058B">
        <w:rPr>
          <w:b w:val="0"/>
          <w:bCs w:val="0"/>
          <w:sz w:val="32"/>
          <w:szCs w:val="32"/>
        </w:rPr>
        <w:t>4</w:t>
      </w:r>
      <w:r>
        <w:br w:type="page"/>
      </w:r>
    </w:p>
    <w:p w:rsidR="000A6B77" w:rsidRPr="000A6B77" w:rsidRDefault="000A6B77" w:rsidP="000A6B77">
      <w:pPr>
        <w:jc w:val="both"/>
        <w:rPr>
          <w:b w:val="0"/>
          <w:bCs w:val="0"/>
        </w:rPr>
      </w:pPr>
      <w:r w:rsidRPr="000A6B77">
        <w:rPr>
          <w:b w:val="0"/>
          <w:szCs w:val="28"/>
        </w:rPr>
        <w:lastRenderedPageBreak/>
        <w:t>Учебная программа составлена на основе образовательного стандарта ОСВО 1-03 02 01-2021. Высшее образование и учебного плана УВО специальности 6-05-0115-01 Образование в области физической культуры(регистрационный номер № 6-0115-01-23 / УП от 17.05.2023</w:t>
      </w:r>
    </w:p>
    <w:p w:rsidR="008337FD" w:rsidRPr="008337FD" w:rsidRDefault="008337FD" w:rsidP="008337FD">
      <w:pPr>
        <w:jc w:val="both"/>
        <w:rPr>
          <w:b w:val="0"/>
          <w:bCs w:val="0"/>
          <w:szCs w:val="28"/>
          <w:lang w:eastAsia="ru-RU"/>
        </w:rPr>
      </w:pPr>
    </w:p>
    <w:p w:rsidR="008337FD" w:rsidRPr="008337FD" w:rsidRDefault="008337FD" w:rsidP="008337FD">
      <w:pPr>
        <w:jc w:val="both"/>
        <w:rPr>
          <w:b w:val="0"/>
          <w:bCs w:val="0"/>
          <w:szCs w:val="28"/>
          <w:lang w:eastAsia="ru-RU"/>
        </w:rPr>
      </w:pPr>
    </w:p>
    <w:p w:rsidR="008337FD" w:rsidRPr="008337FD" w:rsidRDefault="008337FD" w:rsidP="008337FD">
      <w:pPr>
        <w:widowControl w:val="0"/>
        <w:jc w:val="both"/>
        <w:rPr>
          <w:bCs w:val="0"/>
          <w:caps/>
          <w:szCs w:val="24"/>
          <w:lang w:eastAsia="ru-RU"/>
        </w:rPr>
      </w:pPr>
    </w:p>
    <w:p w:rsidR="008337FD" w:rsidRPr="008337FD" w:rsidRDefault="008337FD" w:rsidP="008337FD">
      <w:pPr>
        <w:widowControl w:val="0"/>
        <w:jc w:val="both"/>
        <w:rPr>
          <w:bCs w:val="0"/>
          <w:caps/>
          <w:szCs w:val="24"/>
          <w:lang w:eastAsia="ru-RU"/>
        </w:rPr>
      </w:pPr>
      <w:r w:rsidRPr="008337FD">
        <w:rPr>
          <w:bCs w:val="0"/>
          <w:caps/>
          <w:szCs w:val="24"/>
          <w:lang w:eastAsia="ru-RU"/>
        </w:rPr>
        <w:t>Составитель:</w:t>
      </w:r>
    </w:p>
    <w:p w:rsidR="008337FD" w:rsidRPr="008337FD" w:rsidRDefault="008337FD" w:rsidP="008337FD">
      <w:pPr>
        <w:spacing w:before="60"/>
        <w:jc w:val="both"/>
        <w:rPr>
          <w:b w:val="0"/>
          <w:bCs w:val="0"/>
          <w:szCs w:val="28"/>
          <w:lang w:eastAsia="ru-RU"/>
        </w:rPr>
      </w:pPr>
      <w:r w:rsidRPr="008337FD">
        <w:rPr>
          <w:bCs w:val="0"/>
          <w:szCs w:val="28"/>
          <w:lang w:eastAsia="ru-RU"/>
        </w:rPr>
        <w:t>С.А. Иванов</w:t>
      </w:r>
      <w:r w:rsidRPr="008337FD">
        <w:rPr>
          <w:b w:val="0"/>
          <w:bCs w:val="0"/>
          <w:szCs w:val="28"/>
          <w:lang w:eastAsia="ru-RU"/>
        </w:rPr>
        <w:t xml:space="preserve"> – старший преподаватель кафедры теории и методики физической культуры ГГУ имени Ф. Скорины</w:t>
      </w:r>
    </w:p>
    <w:p w:rsidR="008337FD" w:rsidRPr="008337FD" w:rsidRDefault="008337FD" w:rsidP="008337FD">
      <w:pPr>
        <w:spacing w:before="60"/>
        <w:jc w:val="both"/>
        <w:rPr>
          <w:b w:val="0"/>
          <w:bCs w:val="0"/>
          <w:color w:val="000000"/>
          <w:szCs w:val="28"/>
          <w:lang w:eastAsia="ru-RU"/>
        </w:rPr>
      </w:pPr>
    </w:p>
    <w:p w:rsidR="008337FD" w:rsidRPr="008337FD" w:rsidRDefault="008337FD" w:rsidP="008337FD">
      <w:pPr>
        <w:widowControl w:val="0"/>
        <w:jc w:val="both"/>
        <w:rPr>
          <w:b w:val="0"/>
          <w:bCs w:val="0"/>
          <w:szCs w:val="28"/>
          <w:lang w:eastAsia="ru-RU"/>
        </w:rPr>
      </w:pPr>
    </w:p>
    <w:p w:rsidR="008337FD" w:rsidRPr="008337FD" w:rsidRDefault="008337FD" w:rsidP="008337FD">
      <w:pPr>
        <w:widowControl w:val="0"/>
        <w:jc w:val="both"/>
        <w:rPr>
          <w:b w:val="0"/>
          <w:bCs w:val="0"/>
          <w:szCs w:val="24"/>
          <w:lang w:eastAsia="ru-RU"/>
        </w:rPr>
      </w:pPr>
    </w:p>
    <w:p w:rsidR="002A4DC5" w:rsidRPr="002A4DC5" w:rsidRDefault="002A4DC5" w:rsidP="002A4DC5">
      <w:pPr>
        <w:keepNext/>
        <w:widowControl w:val="0"/>
        <w:autoSpaceDN w:val="0"/>
        <w:jc w:val="both"/>
        <w:outlineLvl w:val="6"/>
        <w:rPr>
          <w:bCs w:val="0"/>
          <w:smallCaps/>
          <w:szCs w:val="28"/>
          <w:lang w:eastAsia="en-US"/>
        </w:rPr>
      </w:pPr>
      <w:r w:rsidRPr="002A4DC5">
        <w:rPr>
          <w:bCs w:val="0"/>
          <w:smallCaps/>
          <w:szCs w:val="28"/>
          <w:lang w:eastAsia="en-US"/>
        </w:rPr>
        <w:t>РЕКОМЕНДОВАНА К УТВЕРЖДЕНИЮ:</w:t>
      </w:r>
    </w:p>
    <w:p w:rsidR="002A4DC5" w:rsidRPr="002A4DC5" w:rsidRDefault="002A4DC5" w:rsidP="002A4DC5">
      <w:pPr>
        <w:rPr>
          <w:b w:val="0"/>
          <w:bCs w:val="0"/>
          <w:smallCaps/>
          <w:szCs w:val="28"/>
        </w:rPr>
      </w:pPr>
      <w:r w:rsidRPr="002A4DC5">
        <w:rPr>
          <w:b w:val="0"/>
          <w:bCs w:val="0"/>
          <w:smallCaps/>
          <w:szCs w:val="28"/>
        </w:rPr>
        <w:t xml:space="preserve">кафедрой теории и методики физической культуры </w:t>
      </w:r>
    </w:p>
    <w:p w:rsidR="002A4DC5" w:rsidRPr="002A4DC5" w:rsidRDefault="002A4DC5" w:rsidP="002A4DC5">
      <w:pPr>
        <w:rPr>
          <w:b w:val="0"/>
          <w:bCs w:val="0"/>
          <w:smallCaps/>
          <w:szCs w:val="28"/>
        </w:rPr>
      </w:pPr>
      <w:r w:rsidRPr="002A4DC5">
        <w:rPr>
          <w:b w:val="0"/>
          <w:bCs w:val="0"/>
          <w:smallCaps/>
          <w:szCs w:val="28"/>
        </w:rPr>
        <w:t>ГГУ имени Ф. Скорины</w:t>
      </w:r>
    </w:p>
    <w:p w:rsidR="002A4DC5" w:rsidRPr="002A4DC5" w:rsidRDefault="002A4DC5" w:rsidP="002A4DC5">
      <w:pPr>
        <w:rPr>
          <w:b w:val="0"/>
          <w:bCs w:val="0"/>
          <w:smallCaps/>
          <w:szCs w:val="28"/>
        </w:rPr>
      </w:pPr>
    </w:p>
    <w:p w:rsidR="002A4DC5" w:rsidRPr="002A4DC5" w:rsidRDefault="002A4DC5" w:rsidP="002A4DC5">
      <w:pPr>
        <w:widowControl w:val="0"/>
        <w:autoSpaceDE w:val="0"/>
        <w:spacing w:line="516" w:lineRule="auto"/>
        <w:jc w:val="both"/>
        <w:rPr>
          <w:b w:val="0"/>
          <w:bCs w:val="0"/>
          <w:smallCaps/>
          <w:szCs w:val="28"/>
        </w:rPr>
      </w:pPr>
      <w:r w:rsidRPr="002A4DC5">
        <w:rPr>
          <w:b w:val="0"/>
          <w:bCs w:val="0"/>
          <w:smallCaps/>
          <w:szCs w:val="28"/>
        </w:rPr>
        <w:t>(протокол № 10 от 23.05 20</w:t>
      </w:r>
      <w:r w:rsidRPr="002A4DC5">
        <w:rPr>
          <w:b w:val="0"/>
          <w:bCs w:val="0"/>
          <w:smallCaps/>
          <w:szCs w:val="28"/>
          <w:lang w:val="be-BY"/>
        </w:rPr>
        <w:t>24</w:t>
      </w:r>
      <w:r w:rsidRPr="002A4DC5">
        <w:rPr>
          <w:b w:val="0"/>
          <w:bCs w:val="0"/>
          <w:smallCaps/>
          <w:szCs w:val="28"/>
        </w:rPr>
        <w:t>);</w:t>
      </w:r>
    </w:p>
    <w:p w:rsidR="002A4DC5" w:rsidRPr="002A4DC5" w:rsidRDefault="002A4DC5" w:rsidP="002A4DC5">
      <w:pPr>
        <w:widowControl w:val="0"/>
        <w:autoSpaceDE w:val="0"/>
        <w:spacing w:line="516" w:lineRule="auto"/>
        <w:jc w:val="both"/>
        <w:rPr>
          <w:b w:val="0"/>
          <w:bCs w:val="0"/>
          <w:smallCaps/>
          <w:szCs w:val="28"/>
        </w:rPr>
      </w:pPr>
      <w:r w:rsidRPr="002A4DC5">
        <w:rPr>
          <w:b w:val="0"/>
          <w:bCs w:val="0"/>
          <w:smallCaps/>
          <w:szCs w:val="28"/>
        </w:rPr>
        <w:t>Научно-методическим советом ГГУ имени Ф. Скорины</w:t>
      </w:r>
    </w:p>
    <w:p w:rsidR="002A4DC5" w:rsidRPr="002A4DC5" w:rsidRDefault="002A4DC5" w:rsidP="002A4DC5">
      <w:pPr>
        <w:widowControl w:val="0"/>
        <w:autoSpaceDE w:val="0"/>
        <w:spacing w:line="516" w:lineRule="auto"/>
        <w:jc w:val="both"/>
        <w:rPr>
          <w:b w:val="0"/>
          <w:smallCaps/>
          <w:szCs w:val="28"/>
        </w:rPr>
      </w:pPr>
      <w:r w:rsidRPr="002A4DC5">
        <w:rPr>
          <w:b w:val="0"/>
          <w:bCs w:val="0"/>
          <w:smallCaps/>
          <w:szCs w:val="28"/>
        </w:rPr>
        <w:t>(протокол № 10 от 28.05.20</w:t>
      </w:r>
      <w:r w:rsidRPr="002A4DC5">
        <w:rPr>
          <w:b w:val="0"/>
          <w:bCs w:val="0"/>
          <w:smallCaps/>
          <w:szCs w:val="28"/>
          <w:lang w:val="be-BY"/>
        </w:rPr>
        <w:t>24</w:t>
      </w:r>
      <w:r w:rsidRPr="002A4DC5">
        <w:rPr>
          <w:b w:val="0"/>
          <w:bCs w:val="0"/>
          <w:smallCaps/>
          <w:szCs w:val="28"/>
        </w:rPr>
        <w:t>)</w:t>
      </w:r>
    </w:p>
    <w:p w:rsidR="008337FD" w:rsidRPr="008337FD" w:rsidRDefault="008337FD" w:rsidP="008337FD">
      <w:pPr>
        <w:widowControl w:val="0"/>
        <w:rPr>
          <w:b w:val="0"/>
          <w:bCs w:val="0"/>
          <w:szCs w:val="28"/>
          <w:lang w:eastAsia="ru-RU"/>
        </w:rPr>
      </w:pPr>
    </w:p>
    <w:p w:rsidR="008337FD" w:rsidRPr="008337FD" w:rsidRDefault="008337FD" w:rsidP="008337FD">
      <w:pPr>
        <w:widowControl w:val="0"/>
        <w:jc w:val="both"/>
        <w:rPr>
          <w:b w:val="0"/>
          <w:bCs w:val="0"/>
          <w:szCs w:val="28"/>
          <w:lang w:eastAsia="ru-RU"/>
        </w:rPr>
      </w:pPr>
    </w:p>
    <w:p w:rsidR="008337FD" w:rsidRPr="008337FD" w:rsidRDefault="008337FD" w:rsidP="008337FD">
      <w:pPr>
        <w:widowControl w:val="0"/>
        <w:jc w:val="both"/>
        <w:rPr>
          <w:b w:val="0"/>
          <w:bCs w:val="0"/>
          <w:szCs w:val="28"/>
          <w:lang w:eastAsia="ru-RU"/>
        </w:rPr>
      </w:pPr>
    </w:p>
    <w:p w:rsidR="008337FD" w:rsidRPr="008337FD" w:rsidRDefault="008337FD" w:rsidP="008337FD">
      <w:pPr>
        <w:widowControl w:val="0"/>
        <w:jc w:val="both"/>
        <w:rPr>
          <w:b w:val="0"/>
          <w:bCs w:val="0"/>
          <w:szCs w:val="28"/>
          <w:lang w:eastAsia="ru-RU"/>
        </w:rPr>
      </w:pPr>
    </w:p>
    <w:p w:rsidR="002423AD" w:rsidRPr="002423AD" w:rsidRDefault="002423AD" w:rsidP="002423AD">
      <w:pPr>
        <w:widowControl w:val="0"/>
        <w:rPr>
          <w:b w:val="0"/>
          <w:bCs w:val="0"/>
          <w:szCs w:val="28"/>
          <w:lang w:eastAsia="ru-RU"/>
        </w:rPr>
      </w:pPr>
    </w:p>
    <w:p w:rsidR="002423AD" w:rsidRPr="002423AD" w:rsidRDefault="002423AD" w:rsidP="002423AD">
      <w:pPr>
        <w:jc w:val="both"/>
        <w:rPr>
          <w:b w:val="0"/>
          <w:szCs w:val="28"/>
          <w:lang w:eastAsia="ru-RU"/>
        </w:rPr>
      </w:pPr>
    </w:p>
    <w:p w:rsidR="00D64F64" w:rsidRDefault="00D64F64">
      <w:pPr>
        <w:ind w:firstLine="709"/>
        <w:jc w:val="both"/>
        <w:rPr>
          <w:b w:val="0"/>
          <w:bCs w:val="0"/>
        </w:rPr>
      </w:pPr>
    </w:p>
    <w:p w:rsidR="002A4DC5" w:rsidRDefault="002A4DC5">
      <w:pPr>
        <w:ind w:firstLine="709"/>
        <w:jc w:val="both"/>
        <w:rPr>
          <w:b w:val="0"/>
          <w:bCs w:val="0"/>
        </w:rPr>
      </w:pPr>
      <w:bookmarkStart w:id="0" w:name="_GoBack"/>
      <w:bookmarkEnd w:id="0"/>
    </w:p>
    <w:p w:rsidR="002423AD" w:rsidRDefault="002423AD">
      <w:pPr>
        <w:ind w:firstLine="709"/>
        <w:jc w:val="both"/>
        <w:rPr>
          <w:b w:val="0"/>
          <w:bCs w:val="0"/>
        </w:rPr>
      </w:pPr>
    </w:p>
    <w:p w:rsidR="002423AD" w:rsidRDefault="002423AD">
      <w:pPr>
        <w:ind w:firstLine="709"/>
        <w:jc w:val="both"/>
        <w:rPr>
          <w:b w:val="0"/>
          <w:bCs w:val="0"/>
        </w:rPr>
      </w:pPr>
    </w:p>
    <w:p w:rsidR="002423AD" w:rsidRDefault="002423AD">
      <w:pPr>
        <w:ind w:firstLine="709"/>
        <w:jc w:val="both"/>
        <w:rPr>
          <w:b w:val="0"/>
          <w:bCs w:val="0"/>
        </w:rPr>
      </w:pPr>
    </w:p>
    <w:p w:rsidR="002423AD" w:rsidRDefault="002423AD">
      <w:pPr>
        <w:ind w:firstLine="709"/>
        <w:jc w:val="both"/>
        <w:rPr>
          <w:b w:val="0"/>
          <w:bCs w:val="0"/>
        </w:rPr>
      </w:pPr>
    </w:p>
    <w:p w:rsidR="002423AD" w:rsidRDefault="002423AD">
      <w:pPr>
        <w:ind w:firstLine="709"/>
        <w:jc w:val="both"/>
        <w:rPr>
          <w:b w:val="0"/>
          <w:bCs w:val="0"/>
        </w:rPr>
      </w:pPr>
    </w:p>
    <w:p w:rsidR="002423AD" w:rsidRDefault="002423AD">
      <w:pPr>
        <w:ind w:firstLine="709"/>
        <w:jc w:val="both"/>
        <w:rPr>
          <w:b w:val="0"/>
          <w:bCs w:val="0"/>
        </w:rPr>
      </w:pPr>
    </w:p>
    <w:p w:rsidR="00F0642C" w:rsidRDefault="00F0642C">
      <w:pPr>
        <w:ind w:firstLine="709"/>
        <w:jc w:val="both"/>
        <w:rPr>
          <w:b w:val="0"/>
          <w:bCs w:val="0"/>
        </w:rPr>
      </w:pPr>
    </w:p>
    <w:p w:rsidR="00F0642C" w:rsidRDefault="00F0642C">
      <w:pPr>
        <w:ind w:firstLine="709"/>
        <w:jc w:val="both"/>
        <w:rPr>
          <w:b w:val="0"/>
          <w:bCs w:val="0"/>
        </w:rPr>
      </w:pPr>
    </w:p>
    <w:p w:rsidR="00F0642C" w:rsidRDefault="00F0642C">
      <w:pPr>
        <w:ind w:firstLine="709"/>
        <w:jc w:val="both"/>
        <w:rPr>
          <w:b w:val="0"/>
          <w:bCs w:val="0"/>
        </w:rPr>
      </w:pPr>
    </w:p>
    <w:p w:rsidR="00F0642C" w:rsidRDefault="00F0642C">
      <w:pPr>
        <w:ind w:firstLine="709"/>
        <w:jc w:val="both"/>
        <w:rPr>
          <w:b w:val="0"/>
          <w:bCs w:val="0"/>
        </w:rPr>
      </w:pPr>
    </w:p>
    <w:p w:rsidR="00F0642C" w:rsidRDefault="00F0642C">
      <w:pPr>
        <w:ind w:firstLine="709"/>
        <w:jc w:val="both"/>
        <w:rPr>
          <w:b w:val="0"/>
          <w:bCs w:val="0"/>
        </w:rPr>
      </w:pPr>
    </w:p>
    <w:p w:rsidR="002423AD" w:rsidRDefault="002423AD">
      <w:pPr>
        <w:ind w:firstLine="709"/>
        <w:jc w:val="both"/>
        <w:rPr>
          <w:b w:val="0"/>
          <w:bCs w:val="0"/>
        </w:rPr>
      </w:pPr>
    </w:p>
    <w:p w:rsidR="00D64F64" w:rsidRDefault="00A550EE">
      <w:pPr>
        <w:pStyle w:val="6"/>
        <w:ind w:left="0" w:firstLine="709"/>
        <w:rPr>
          <w:caps/>
        </w:rPr>
      </w:pPr>
      <w:r>
        <w:rPr>
          <w:caps/>
        </w:rPr>
        <w:lastRenderedPageBreak/>
        <w:t>ПОЯСНИТЕЛЬНАЯ ЗАПИСКА</w:t>
      </w:r>
    </w:p>
    <w:p w:rsidR="00D64F64" w:rsidRDefault="00D64F64">
      <w:pPr>
        <w:ind w:firstLine="709"/>
        <w:rPr>
          <w:b w:val="0"/>
          <w:bCs w:val="0"/>
          <w:caps/>
        </w:rPr>
      </w:pPr>
    </w:p>
    <w:p w:rsidR="00F0642C" w:rsidRPr="00F0642C" w:rsidRDefault="00F0642C" w:rsidP="00F0642C">
      <w:pPr>
        <w:ind w:firstLine="567"/>
        <w:jc w:val="both"/>
        <w:rPr>
          <w:b w:val="0"/>
          <w:bCs w:val="0"/>
          <w:szCs w:val="28"/>
        </w:rPr>
      </w:pPr>
      <w:r w:rsidRPr="00F0642C">
        <w:rPr>
          <w:b w:val="0"/>
          <w:szCs w:val="28"/>
        </w:rPr>
        <w:t xml:space="preserve">Учебная дисциплина </w:t>
      </w:r>
      <w:r w:rsidRPr="00F0642C">
        <w:rPr>
          <w:b w:val="0"/>
          <w:i/>
          <w:szCs w:val="28"/>
        </w:rPr>
        <w:t>«</w:t>
      </w:r>
      <w:r w:rsidRPr="00F0642C">
        <w:rPr>
          <w:rFonts w:eastAsia="Calibri"/>
          <w:b w:val="0"/>
          <w:i/>
          <w:szCs w:val="28"/>
        </w:rPr>
        <w:t>Социология физической культуры и спорта</w:t>
      </w:r>
      <w:r w:rsidRPr="00F0642C">
        <w:rPr>
          <w:b w:val="0"/>
          <w:i/>
          <w:szCs w:val="28"/>
        </w:rPr>
        <w:t xml:space="preserve">» </w:t>
      </w:r>
      <w:r w:rsidRPr="00F0642C">
        <w:rPr>
          <w:b w:val="0"/>
          <w:szCs w:val="28"/>
        </w:rPr>
        <w:t xml:space="preserve">(компонент учреждения высшего образования, </w:t>
      </w:r>
      <w:r w:rsidRPr="00F0642C">
        <w:rPr>
          <w:b w:val="0"/>
          <w:spacing w:val="-1"/>
          <w:szCs w:val="28"/>
        </w:rPr>
        <w:t>социально-гуманитарный</w:t>
      </w:r>
      <w:r w:rsidRPr="00F0642C">
        <w:rPr>
          <w:b w:val="0"/>
          <w:spacing w:val="-32"/>
          <w:szCs w:val="28"/>
        </w:rPr>
        <w:t xml:space="preserve"> </w:t>
      </w:r>
      <w:r w:rsidRPr="00F0642C">
        <w:rPr>
          <w:b w:val="0"/>
          <w:szCs w:val="28"/>
        </w:rPr>
        <w:t>модуль</w:t>
      </w:r>
      <w:r w:rsidRPr="00F0642C">
        <w:rPr>
          <w:b w:val="0"/>
          <w:spacing w:val="-1"/>
          <w:szCs w:val="28"/>
        </w:rPr>
        <w:t xml:space="preserve"> </w:t>
      </w:r>
      <w:r w:rsidRPr="00F0642C">
        <w:rPr>
          <w:b w:val="0"/>
          <w:szCs w:val="28"/>
        </w:rPr>
        <w:t>- 2) изучается обучающимися специальности 6-05-0115-01 Образование в области физической культуры дневной и заочной формы получения образования.</w:t>
      </w:r>
    </w:p>
    <w:p w:rsidR="00F0642C" w:rsidRPr="00F0642C" w:rsidRDefault="00F0642C" w:rsidP="00F0642C">
      <w:pPr>
        <w:pStyle w:val="31"/>
        <w:ind w:firstLine="567"/>
        <w:rPr>
          <w:bCs/>
          <w:szCs w:val="28"/>
        </w:rPr>
      </w:pPr>
      <w:r w:rsidRPr="00F0642C">
        <w:rPr>
          <w:bCs/>
          <w:i/>
          <w:szCs w:val="28"/>
        </w:rPr>
        <w:t>Цель учебной дисциплины:</w:t>
      </w:r>
      <w:r w:rsidRPr="00F0642C">
        <w:rPr>
          <w:bCs/>
          <w:szCs w:val="28"/>
        </w:rPr>
        <w:t xml:space="preserve"> </w:t>
      </w:r>
      <w:r w:rsidRPr="00F0642C">
        <w:rPr>
          <w:szCs w:val="28"/>
        </w:rPr>
        <w:t>овладение обучающимися основами социокультурных аспектов физической культуры и спорта, будущей профессиональной деятельности, проектирования программы и проведения конкретного социологического исследования в сфере физической культуры и спорта</w:t>
      </w:r>
    </w:p>
    <w:p w:rsidR="00F0642C" w:rsidRPr="00F0642C" w:rsidRDefault="00F0642C" w:rsidP="00F0642C">
      <w:pPr>
        <w:pStyle w:val="31"/>
        <w:suppressAutoHyphens/>
        <w:ind w:firstLine="567"/>
        <w:rPr>
          <w:bCs/>
          <w:i/>
          <w:szCs w:val="28"/>
        </w:rPr>
      </w:pPr>
      <w:r w:rsidRPr="00F0642C">
        <w:rPr>
          <w:bCs/>
          <w:i/>
          <w:szCs w:val="28"/>
        </w:rPr>
        <w:t>Задачи учебной дисциплины:</w:t>
      </w:r>
    </w:p>
    <w:p w:rsidR="00F0642C" w:rsidRPr="00F0642C" w:rsidRDefault="00F0642C" w:rsidP="00F0642C">
      <w:pPr>
        <w:widowControl w:val="0"/>
        <w:autoSpaceDE w:val="0"/>
        <w:ind w:firstLine="567"/>
        <w:jc w:val="both"/>
        <w:rPr>
          <w:b w:val="0"/>
          <w:bCs w:val="0"/>
          <w:szCs w:val="28"/>
        </w:rPr>
      </w:pPr>
      <w:r w:rsidRPr="00F0642C">
        <w:rPr>
          <w:b w:val="0"/>
          <w:szCs w:val="28"/>
        </w:rPr>
        <w:t>усвоение основ о социальной природе физической культуры и спорта;</w:t>
      </w:r>
    </w:p>
    <w:p w:rsidR="00F0642C" w:rsidRPr="00F0642C" w:rsidRDefault="00F0642C" w:rsidP="00F0642C">
      <w:pPr>
        <w:widowControl w:val="0"/>
        <w:autoSpaceDE w:val="0"/>
        <w:ind w:firstLine="567"/>
        <w:jc w:val="both"/>
        <w:rPr>
          <w:b w:val="0"/>
          <w:bCs w:val="0"/>
          <w:szCs w:val="28"/>
        </w:rPr>
      </w:pPr>
      <w:r w:rsidRPr="00F0642C">
        <w:rPr>
          <w:b w:val="0"/>
          <w:szCs w:val="28"/>
        </w:rPr>
        <w:t>анализ социальных функций физической культуры и спорта;</w:t>
      </w:r>
    </w:p>
    <w:p w:rsidR="00F0642C" w:rsidRPr="00F0642C" w:rsidRDefault="00F0642C" w:rsidP="00F0642C">
      <w:pPr>
        <w:widowControl w:val="0"/>
        <w:autoSpaceDE w:val="0"/>
        <w:ind w:firstLine="567"/>
        <w:jc w:val="both"/>
        <w:rPr>
          <w:b w:val="0"/>
          <w:szCs w:val="28"/>
        </w:rPr>
      </w:pPr>
      <w:r w:rsidRPr="00F0642C">
        <w:rPr>
          <w:b w:val="0"/>
          <w:szCs w:val="28"/>
        </w:rPr>
        <w:t>овладение основами проектирования программы конкретного социологического исследования в сфере физической культуры и спорта;</w:t>
      </w:r>
    </w:p>
    <w:p w:rsidR="00F0642C" w:rsidRPr="00F0642C" w:rsidRDefault="00F0642C" w:rsidP="00F0642C">
      <w:pPr>
        <w:widowControl w:val="0"/>
        <w:autoSpaceDE w:val="0"/>
        <w:ind w:firstLine="567"/>
        <w:jc w:val="both"/>
        <w:rPr>
          <w:b w:val="0"/>
          <w:szCs w:val="28"/>
        </w:rPr>
      </w:pPr>
      <w:r w:rsidRPr="00F0642C">
        <w:rPr>
          <w:b w:val="0"/>
          <w:szCs w:val="28"/>
        </w:rPr>
        <w:t>формирование умений и навыков проведения конкретного социологического исследования в сфере физической культуры и спорта.</w:t>
      </w:r>
    </w:p>
    <w:p w:rsidR="00F0642C" w:rsidRDefault="00F0642C" w:rsidP="00F0642C">
      <w:pPr>
        <w:pStyle w:val="point"/>
        <w:rPr>
          <w:i/>
          <w:sz w:val="28"/>
          <w:szCs w:val="28"/>
        </w:rPr>
      </w:pPr>
      <w:r w:rsidRPr="000F647E">
        <w:rPr>
          <w:i/>
          <w:sz w:val="28"/>
          <w:szCs w:val="28"/>
        </w:rPr>
        <w:t xml:space="preserve">Формируемые </w:t>
      </w:r>
      <w:r w:rsidRPr="000F647E">
        <w:rPr>
          <w:bCs/>
          <w:i/>
          <w:sz w:val="28"/>
          <w:szCs w:val="28"/>
        </w:rPr>
        <w:t>универсальные</w:t>
      </w:r>
      <w:r>
        <w:rPr>
          <w:bCs/>
          <w:i/>
          <w:sz w:val="28"/>
          <w:szCs w:val="28"/>
        </w:rPr>
        <w:t xml:space="preserve"> и специальные</w:t>
      </w:r>
      <w:r w:rsidRPr="000F647E">
        <w:rPr>
          <w:bCs/>
          <w:i/>
          <w:sz w:val="28"/>
          <w:szCs w:val="28"/>
        </w:rPr>
        <w:t xml:space="preserve"> компетенции</w:t>
      </w:r>
      <w:r w:rsidRPr="000F647E">
        <w:rPr>
          <w:i/>
          <w:sz w:val="28"/>
          <w:szCs w:val="28"/>
        </w:rPr>
        <w:t>:</w:t>
      </w:r>
    </w:p>
    <w:p w:rsidR="00F0642C" w:rsidRPr="005370DB" w:rsidRDefault="00F0642C" w:rsidP="00F0642C">
      <w:pPr>
        <w:pStyle w:val="poin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5370DB">
        <w:rPr>
          <w:rFonts w:eastAsia="Calibri"/>
          <w:sz w:val="28"/>
          <w:szCs w:val="28"/>
        </w:rPr>
        <w:t>бладать способностью анализировать происходящие в обществе процессы, осуществлять их социологическую диагностику, прогнозировать, упреждать и минимизировать последствия;</w:t>
      </w:r>
    </w:p>
    <w:p w:rsidR="00F0642C" w:rsidRDefault="00F0642C" w:rsidP="00F0642C">
      <w:pPr>
        <w:pStyle w:val="poin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Pr="005370DB">
        <w:rPr>
          <w:rFonts w:eastAsia="Calibri"/>
          <w:sz w:val="28"/>
          <w:szCs w:val="28"/>
        </w:rPr>
        <w:t>нализировать и оценивать социальные процессы, их взаимодействие,</w:t>
      </w:r>
      <w:r w:rsidR="007E736A">
        <w:rPr>
          <w:rFonts w:eastAsia="Calibri"/>
          <w:sz w:val="28"/>
          <w:szCs w:val="28"/>
        </w:rPr>
        <w:t xml:space="preserve"> определять социальные факторы, </w:t>
      </w:r>
      <w:r w:rsidRPr="005370DB">
        <w:rPr>
          <w:rFonts w:eastAsia="Calibri"/>
          <w:sz w:val="28"/>
          <w:szCs w:val="28"/>
        </w:rPr>
        <w:t>влияющие на развитие физической культуры и спорта, оценивать рол</w:t>
      </w:r>
      <w:r w:rsidR="007E736A">
        <w:rPr>
          <w:rFonts w:eastAsia="Calibri"/>
          <w:sz w:val="28"/>
          <w:szCs w:val="28"/>
        </w:rPr>
        <w:t xml:space="preserve">ь физической культуры и спорта </w:t>
      </w:r>
      <w:r w:rsidRPr="005370DB">
        <w:rPr>
          <w:rFonts w:eastAsia="Calibri"/>
          <w:sz w:val="28"/>
          <w:szCs w:val="28"/>
        </w:rPr>
        <w:t>в развитии современного общества</w:t>
      </w:r>
      <w:r>
        <w:rPr>
          <w:rFonts w:eastAsia="Calibri"/>
          <w:sz w:val="28"/>
          <w:szCs w:val="28"/>
        </w:rPr>
        <w:t>.</w:t>
      </w:r>
    </w:p>
    <w:p w:rsidR="007F7363" w:rsidRDefault="007F7363" w:rsidP="007F7363">
      <w:pPr>
        <w:pStyle w:val="31"/>
        <w:suppressAutoHyphens/>
        <w:ind w:firstLine="567"/>
        <w:rPr>
          <w:bCs/>
          <w:szCs w:val="28"/>
        </w:rPr>
      </w:pPr>
      <w:r>
        <w:rPr>
          <w:bCs/>
          <w:szCs w:val="28"/>
        </w:rPr>
        <w:t>Учебная дисциплина «Социология физической культуры и спорта» взаимосвязана с учебными дисциплинами «Теория и методика физической культуры», «История физической культуры и спорта». Занимает важное место в учебном плане специальности. Призвана формировать универсальные и специальные компетенции у обучающихся.</w:t>
      </w:r>
    </w:p>
    <w:p w:rsidR="00F0642C" w:rsidRPr="00F0642C" w:rsidRDefault="00F0642C" w:rsidP="00F0642C">
      <w:pPr>
        <w:ind w:firstLine="708"/>
        <w:jc w:val="both"/>
        <w:rPr>
          <w:smallCaps/>
          <w:szCs w:val="28"/>
          <w:lang w:eastAsia="ru-RU"/>
        </w:rPr>
      </w:pPr>
      <w:r w:rsidRPr="00F0642C">
        <w:rPr>
          <w:szCs w:val="28"/>
          <w:lang w:eastAsia="ru-RU"/>
        </w:rPr>
        <w:t>Воспитательные аспекты изучения дисциплины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В соответствии с Кодексом Республики Беларусь об образовании  </w:t>
      </w:r>
      <w:r w:rsidRPr="00F0642C">
        <w:rPr>
          <w:b w:val="0"/>
          <w:iCs/>
          <w:szCs w:val="28"/>
          <w:lang w:eastAsia="ru-RU"/>
        </w:rPr>
        <w:t>целью воспитания</w:t>
      </w:r>
      <w:r>
        <w:rPr>
          <w:b w:val="0"/>
          <w:iCs/>
          <w:szCs w:val="28"/>
          <w:lang w:eastAsia="ru-RU"/>
        </w:rPr>
        <w:t xml:space="preserve"> </w:t>
      </w:r>
      <w:r w:rsidRPr="00F0642C">
        <w:rPr>
          <w:b w:val="0"/>
          <w:iCs/>
          <w:szCs w:val="28"/>
          <w:lang w:eastAsia="ru-RU"/>
        </w:rPr>
        <w:t>является</w:t>
      </w:r>
      <w:r>
        <w:rPr>
          <w:b w:val="0"/>
          <w:iCs/>
          <w:szCs w:val="28"/>
          <w:lang w:eastAsia="ru-RU"/>
        </w:rPr>
        <w:t xml:space="preserve"> </w:t>
      </w:r>
      <w:r w:rsidRPr="00F0642C">
        <w:rPr>
          <w:b w:val="0"/>
          <w:szCs w:val="28"/>
          <w:lang w:eastAsia="ru-RU"/>
        </w:rPr>
        <w:t xml:space="preserve">формирование разносторонне развитой, нравственно зрелой, творческой личности обучающегося. </w:t>
      </w:r>
    </w:p>
    <w:p w:rsidR="00F0642C" w:rsidRPr="00F0642C" w:rsidRDefault="00F0642C" w:rsidP="00F0642C">
      <w:pPr>
        <w:ind w:firstLine="708"/>
        <w:jc w:val="both"/>
        <w:rPr>
          <w:b w:val="0"/>
          <w:i/>
          <w:smallCaps/>
          <w:szCs w:val="28"/>
          <w:lang w:eastAsia="ru-RU"/>
        </w:rPr>
      </w:pPr>
      <w:r w:rsidRPr="00F0642C">
        <w:rPr>
          <w:b w:val="0"/>
          <w:i/>
          <w:iCs/>
          <w:szCs w:val="28"/>
          <w:lang w:eastAsia="ru-RU"/>
        </w:rPr>
        <w:t>Задачи воспитания определены: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формирование гражданственности, патриотизма и национального самосознания на основе государственной идеологии;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подготовка к самостоятельной жизни, профессиональному самоопределению, выбору профессии и труду;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формирование нравственной, эстетической культуры и культуры в области охраны окружающей среды и природопользования;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формирование физической культуры, овладение ценностями и навыками здорового образа жизни;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lastRenderedPageBreak/>
        <w:t xml:space="preserve">формирование культуры семейных отношений;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создание условий для социализации, саморазвития и самореализации личности обучающегося. </w:t>
      </w:r>
    </w:p>
    <w:p w:rsidR="00F0642C" w:rsidRPr="00F0642C" w:rsidRDefault="00F0642C" w:rsidP="00F0642C">
      <w:pPr>
        <w:ind w:firstLine="708"/>
        <w:jc w:val="both"/>
        <w:rPr>
          <w:b w:val="0"/>
          <w:i/>
          <w:iCs/>
          <w:smallCaps/>
          <w:szCs w:val="28"/>
          <w:lang w:eastAsia="ru-RU"/>
        </w:rPr>
      </w:pPr>
      <w:r w:rsidRPr="00F0642C">
        <w:rPr>
          <w:b w:val="0"/>
          <w:i/>
          <w:iCs/>
          <w:szCs w:val="28"/>
          <w:lang w:eastAsia="ru-RU"/>
        </w:rPr>
        <w:t xml:space="preserve">Процесс воспитания должен отвечать следующим основным требованиям: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соответствие содержания, форм и методов воспитания цели и задачам воспитания;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системность и единство педагогических требований;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преемственность, непрерывность и последовательность реализации содержания воспитания с учетом возрастных и индивидуальных особенностей обучающихся;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>создание условий для развития творческих способностей обучающихся, включение их в различные виды социально значимой деятельности.</w:t>
      </w:r>
    </w:p>
    <w:p w:rsidR="00F0642C" w:rsidRPr="00F0642C" w:rsidRDefault="00F0642C" w:rsidP="00F0642C">
      <w:pPr>
        <w:ind w:firstLine="708"/>
        <w:jc w:val="both"/>
        <w:rPr>
          <w:b w:val="0"/>
          <w:i/>
          <w:iCs/>
          <w:smallCaps/>
          <w:szCs w:val="28"/>
          <w:lang w:eastAsia="ru-RU"/>
        </w:rPr>
      </w:pPr>
      <w:r w:rsidRPr="00F0642C">
        <w:rPr>
          <w:b w:val="0"/>
          <w:i/>
          <w:iCs/>
          <w:szCs w:val="28"/>
          <w:lang w:eastAsia="ru-RU"/>
        </w:rPr>
        <w:t xml:space="preserve">Воспитание включает основные составляющие (статья 17 Кодекса):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>идеологическое воспитание, направленное на формирование у обучающихся знаний основ государственной идеологии, привитие подрастающему поколению общечеловеческих, гуманистических ценностей, идей, убеждений, отражающих сущность белорусской государственности;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гражданское и патриотическое воспитание, направленное на формирование у обучающихся активной гражданской позиции, патриотизма, правовой, политической и информационной культуры;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духовно-нравственное воспитание, направленное на приобщение обучающихся к общечеловеческим и гуманистическим ценностям, формирование нравственной культуры;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эстетическое воспитание, направленное на формирование у обучающихся эстетического вкуса, развитие чувства прекрасного;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воспитание психологической культуры, направленное на развитие, саморазвитие и самореализацию личности обучающихся;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>воспитание физической культуры, физическое совершенствование;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формирование у обучающихся навыков здорового образа жизни, осознания значимости здоровья как ценности и важности его сохранения;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семейное и гендерное воспитание, направленное на формирование у обучающихся ответственного отношения к семье, браку, воспитанию детей, осознанных представлений о роли и жизненном предназначении мужчин и женщин в соответствии с традиционными ценностями белорусского общества; а также осознанных представлений о половом влечении, заботе о потомстве, как об основных биологических потребностях;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трудовое и профессиональное воспитание, направленное на понимание обучающимися труда как личностной и социальной ценности, формирование готовности к осознанному профессиональному выбору;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воспитание, направленное на формирование у обучающихся бережного отношения к окружающей среде и природопользованию;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воспитание культуры безопасности жизнедеятельности, направленное на формирование у обучающихся безопасного поведения в социальной и профессиональной деятельности;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lastRenderedPageBreak/>
        <w:t xml:space="preserve">воспитание культуры быта и досуга, направленное на формирование у обучающихся ценностного отношения к материальному окружению, умения целесообразно и эффективно использовать свободное время;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 xml:space="preserve">поликультурное воспитание, направленное на формирование у обучающихся толерантного отношения к представителям других культур, национальностей, вероисповеданий; </w:t>
      </w:r>
    </w:p>
    <w:p w:rsidR="00F0642C" w:rsidRPr="00F0642C" w:rsidRDefault="00F0642C" w:rsidP="00F0642C">
      <w:pPr>
        <w:ind w:firstLine="708"/>
        <w:jc w:val="both"/>
        <w:rPr>
          <w:b w:val="0"/>
          <w:smallCaps/>
          <w:szCs w:val="28"/>
          <w:lang w:eastAsia="ru-RU"/>
        </w:rPr>
      </w:pPr>
      <w:r w:rsidRPr="00F0642C">
        <w:rPr>
          <w:b w:val="0"/>
          <w:szCs w:val="28"/>
          <w:lang w:eastAsia="ru-RU"/>
        </w:rPr>
        <w:t>экономическое воспитание, направленное на формирование у обучающихся экономической культуры личности.</w:t>
      </w:r>
    </w:p>
    <w:p w:rsidR="00F0642C" w:rsidRDefault="00F0642C" w:rsidP="00F0642C">
      <w:pPr>
        <w:pStyle w:val="31"/>
        <w:ind w:firstLine="567"/>
        <w:rPr>
          <w:szCs w:val="28"/>
        </w:rPr>
      </w:pPr>
      <w:r w:rsidRPr="00363F56">
        <w:rPr>
          <w:bCs/>
          <w:szCs w:val="28"/>
        </w:rPr>
        <w:t xml:space="preserve">Дневная форма получения образования. </w:t>
      </w:r>
      <w:r w:rsidRPr="00363F56">
        <w:rPr>
          <w:szCs w:val="28"/>
        </w:rPr>
        <w:t>Дисциплина «</w:t>
      </w:r>
      <w:r w:rsidRPr="00363F56">
        <w:rPr>
          <w:rFonts w:eastAsia="Calibri"/>
          <w:szCs w:val="28"/>
        </w:rPr>
        <w:t>Социология физической культуры и спорта</w:t>
      </w:r>
      <w:r w:rsidRPr="00363F56">
        <w:rPr>
          <w:szCs w:val="28"/>
        </w:rPr>
        <w:t xml:space="preserve">» изучается обучающимися </w:t>
      </w:r>
      <w:r>
        <w:rPr>
          <w:szCs w:val="28"/>
        </w:rPr>
        <w:t xml:space="preserve">специальности </w:t>
      </w:r>
    </w:p>
    <w:p w:rsidR="00F0642C" w:rsidRPr="00363F56" w:rsidRDefault="00F0642C" w:rsidP="00F0642C">
      <w:pPr>
        <w:pStyle w:val="31"/>
        <w:ind w:firstLine="0"/>
        <w:rPr>
          <w:bCs/>
          <w:noProof/>
          <w:szCs w:val="28"/>
        </w:rPr>
      </w:pPr>
      <w:r w:rsidRPr="006D62AF">
        <w:rPr>
          <w:szCs w:val="28"/>
        </w:rPr>
        <w:t>6-05-0115-01 Образование в области физической культуры</w:t>
      </w:r>
      <w:r w:rsidRPr="00363F56">
        <w:rPr>
          <w:szCs w:val="28"/>
        </w:rPr>
        <w:t xml:space="preserve"> на </w:t>
      </w:r>
      <w:r w:rsidRPr="00363F56">
        <w:rPr>
          <w:bCs/>
          <w:szCs w:val="28"/>
        </w:rPr>
        <w:t xml:space="preserve">3 курсе (5 семестр). Общее количество часов – 72 </w:t>
      </w:r>
      <w:r w:rsidRPr="00363F56">
        <w:rPr>
          <w:szCs w:val="28"/>
        </w:rPr>
        <w:t>(2 зач. единицы)</w:t>
      </w:r>
      <w:r w:rsidRPr="00363F56">
        <w:rPr>
          <w:bCs/>
          <w:szCs w:val="28"/>
        </w:rPr>
        <w:t>; аудиторное количество часов – 36, из них: лекции – 14, семинарские занятия – 16, управляемая самостоятельная работа – 6. Форма промежуточной аттестации – зачет в 5 семестре.</w:t>
      </w:r>
    </w:p>
    <w:p w:rsidR="00F0642C" w:rsidRPr="00A06D83" w:rsidRDefault="00F0642C" w:rsidP="00F0642C">
      <w:pPr>
        <w:pStyle w:val="31"/>
        <w:ind w:firstLine="567"/>
        <w:rPr>
          <w:szCs w:val="28"/>
        </w:rPr>
      </w:pPr>
      <w:r w:rsidRPr="00A06D83">
        <w:rPr>
          <w:bCs/>
          <w:szCs w:val="28"/>
        </w:rPr>
        <w:t xml:space="preserve">Заочная форма получения образования. </w:t>
      </w:r>
      <w:r w:rsidRPr="00A06D83">
        <w:rPr>
          <w:szCs w:val="28"/>
        </w:rPr>
        <w:t>Дисциплина «</w:t>
      </w:r>
      <w:r w:rsidRPr="00A06D83">
        <w:rPr>
          <w:rFonts w:eastAsia="Calibri"/>
          <w:szCs w:val="28"/>
        </w:rPr>
        <w:t>Социология физической культуры и спорта</w:t>
      </w:r>
      <w:r w:rsidRPr="00A06D83">
        <w:rPr>
          <w:szCs w:val="28"/>
        </w:rPr>
        <w:t xml:space="preserve">» изучается обучающимися специальности 6-05-0115-01 Образование в области физической культуры на </w:t>
      </w:r>
      <w:r w:rsidRPr="00A06D83">
        <w:rPr>
          <w:bCs/>
          <w:szCs w:val="28"/>
        </w:rPr>
        <w:t xml:space="preserve">5 курсе (10 семестр). Общее количество часов – 72 </w:t>
      </w:r>
      <w:r w:rsidRPr="00A06D83">
        <w:rPr>
          <w:szCs w:val="28"/>
        </w:rPr>
        <w:t>(2 зач. единицы)</w:t>
      </w:r>
      <w:r w:rsidRPr="00A06D83">
        <w:rPr>
          <w:bCs/>
          <w:szCs w:val="28"/>
        </w:rPr>
        <w:t>; аудиторное количество часов – 36, из них: лекции – 6, семинарские занятия – 4. Форма промежуточной аттестации – зачет в 10 семестре.</w:t>
      </w:r>
    </w:p>
    <w:p w:rsidR="00F0642C" w:rsidRPr="00A06D83" w:rsidRDefault="00F0642C" w:rsidP="00F0642C">
      <w:pPr>
        <w:pStyle w:val="31"/>
        <w:ind w:firstLine="567"/>
        <w:rPr>
          <w:szCs w:val="28"/>
        </w:rPr>
      </w:pPr>
      <w:r w:rsidRPr="00A06D83">
        <w:rPr>
          <w:bCs/>
          <w:szCs w:val="28"/>
        </w:rPr>
        <w:t xml:space="preserve">Заочная сокращенная форма получения образования. </w:t>
      </w:r>
      <w:r w:rsidRPr="00A06D83">
        <w:rPr>
          <w:szCs w:val="28"/>
        </w:rPr>
        <w:t>Дисциплина «</w:t>
      </w:r>
      <w:r w:rsidRPr="00A06D83">
        <w:rPr>
          <w:rFonts w:eastAsia="Calibri"/>
          <w:szCs w:val="28"/>
        </w:rPr>
        <w:t>Социология физической культуры и спорта</w:t>
      </w:r>
      <w:r w:rsidRPr="00A06D83">
        <w:rPr>
          <w:szCs w:val="28"/>
        </w:rPr>
        <w:t xml:space="preserve">» изучается обучающимися специальности 6-05-0115-01 Образование в области физической культуры на </w:t>
      </w:r>
      <w:r w:rsidRPr="00A06D83">
        <w:rPr>
          <w:bCs/>
          <w:szCs w:val="28"/>
        </w:rPr>
        <w:t xml:space="preserve">4 курсе (8 семестр). Общее количество часов – 72 </w:t>
      </w:r>
      <w:r w:rsidRPr="00A06D83">
        <w:rPr>
          <w:szCs w:val="28"/>
        </w:rPr>
        <w:t>(2 зач. единицы)</w:t>
      </w:r>
      <w:r w:rsidRPr="00A06D83">
        <w:rPr>
          <w:bCs/>
          <w:szCs w:val="28"/>
        </w:rPr>
        <w:t>; аудиторное количество часов – 36, из них: лекции – 6, семинарские занятия – 4. Форма промежуточной аттестации – зачет в 8 семестре.</w:t>
      </w:r>
    </w:p>
    <w:p w:rsidR="00FB4E0B" w:rsidRPr="00FB4E0B" w:rsidRDefault="00FB4E0B" w:rsidP="00FB4E0B">
      <w:pPr>
        <w:ind w:firstLine="709"/>
        <w:jc w:val="both"/>
        <w:rPr>
          <w:b w:val="0"/>
          <w:szCs w:val="28"/>
          <w:lang w:eastAsia="en-US"/>
        </w:rPr>
      </w:pPr>
      <w:r w:rsidRPr="00FB4E0B">
        <w:rPr>
          <w:b w:val="0"/>
          <w:szCs w:val="28"/>
          <w:lang w:eastAsia="en-US"/>
        </w:rPr>
        <w:t xml:space="preserve">Темы учебной дисциплины </w:t>
      </w:r>
      <w:r w:rsidRPr="00FB4E0B">
        <w:rPr>
          <w:b w:val="0"/>
          <w:szCs w:val="28"/>
        </w:rPr>
        <w:t>«Социология физической культуры и спорта»</w:t>
      </w:r>
      <w:r w:rsidRPr="00FB4E0B">
        <w:rPr>
          <w:b w:val="0"/>
          <w:szCs w:val="28"/>
          <w:lang w:eastAsia="en-US"/>
        </w:rPr>
        <w:t>, зачтенные с уровня среднего специального образования.</w:t>
      </w:r>
    </w:p>
    <w:p w:rsidR="00FB4E0B" w:rsidRPr="00FB4E0B" w:rsidRDefault="00FB4E0B" w:rsidP="00FB4E0B">
      <w:pPr>
        <w:ind w:firstLine="709"/>
        <w:jc w:val="both"/>
        <w:rPr>
          <w:b w:val="0"/>
          <w:bCs w:val="0"/>
          <w:i/>
          <w:szCs w:val="28"/>
          <w:lang w:eastAsia="en-US"/>
        </w:rPr>
      </w:pPr>
      <w:r w:rsidRPr="00FB4E0B">
        <w:rPr>
          <w:b w:val="0"/>
          <w:bCs w:val="0"/>
          <w:i/>
          <w:szCs w:val="28"/>
          <w:lang w:eastAsia="en-US"/>
        </w:rPr>
        <w:t>Темы</w:t>
      </w:r>
    </w:p>
    <w:p w:rsidR="00FB4E0B" w:rsidRPr="00FB4E0B" w:rsidRDefault="00FB4E0B" w:rsidP="00FB4E0B">
      <w:pPr>
        <w:ind w:firstLine="709"/>
        <w:jc w:val="both"/>
        <w:rPr>
          <w:b w:val="0"/>
          <w:szCs w:val="28"/>
        </w:rPr>
      </w:pPr>
      <w:r w:rsidRPr="00FB4E0B">
        <w:rPr>
          <w:b w:val="0"/>
          <w:szCs w:val="28"/>
        </w:rPr>
        <w:t>Социологические характеристики физической культуры и спорта, их основные различия и пути интеграции.</w:t>
      </w:r>
    </w:p>
    <w:p w:rsidR="00FB4E0B" w:rsidRPr="00FB4E0B" w:rsidRDefault="00FB4E0B" w:rsidP="00FB4E0B">
      <w:pPr>
        <w:ind w:firstLine="709"/>
        <w:jc w:val="both"/>
        <w:rPr>
          <w:b w:val="0"/>
          <w:szCs w:val="28"/>
        </w:rPr>
      </w:pPr>
      <w:r w:rsidRPr="00FB4E0B">
        <w:rPr>
          <w:b w:val="0"/>
          <w:szCs w:val="28"/>
        </w:rPr>
        <w:t>Программа конкретного социологического исследование в области физической культуры и спорта.</w:t>
      </w:r>
    </w:p>
    <w:p w:rsidR="00FB4E0B" w:rsidRPr="00FB4E0B" w:rsidRDefault="00FB4E0B" w:rsidP="00FB4E0B">
      <w:pPr>
        <w:ind w:firstLine="709"/>
        <w:jc w:val="both"/>
        <w:rPr>
          <w:b w:val="0"/>
          <w:bCs w:val="0"/>
          <w:i/>
          <w:szCs w:val="28"/>
          <w:lang w:eastAsia="en-US"/>
        </w:rPr>
      </w:pPr>
      <w:r w:rsidRPr="00FB4E0B">
        <w:rPr>
          <w:b w:val="0"/>
          <w:szCs w:val="28"/>
        </w:rPr>
        <w:t>Эмпирические методы социологического исследования в области физической культуры и спорта</w:t>
      </w:r>
      <w:r>
        <w:rPr>
          <w:b w:val="0"/>
          <w:szCs w:val="28"/>
        </w:rPr>
        <w:t>.</w:t>
      </w:r>
    </w:p>
    <w:p w:rsidR="00D64F64" w:rsidRPr="00FB4E0B" w:rsidRDefault="00D64F64">
      <w:pPr>
        <w:ind w:firstLine="708"/>
        <w:jc w:val="both"/>
        <w:rPr>
          <w:b w:val="0"/>
          <w:bCs w:val="0"/>
          <w:szCs w:val="28"/>
        </w:rPr>
      </w:pPr>
    </w:p>
    <w:p w:rsidR="00D64F64" w:rsidRDefault="00D64F64">
      <w:pPr>
        <w:ind w:firstLine="708"/>
        <w:jc w:val="both"/>
        <w:rPr>
          <w:b w:val="0"/>
          <w:bCs w:val="0"/>
        </w:rPr>
      </w:pPr>
    </w:p>
    <w:p w:rsidR="00F0642C" w:rsidRDefault="00F0642C">
      <w:pPr>
        <w:ind w:firstLine="708"/>
        <w:jc w:val="both"/>
        <w:rPr>
          <w:b w:val="0"/>
          <w:bCs w:val="0"/>
        </w:rPr>
      </w:pPr>
    </w:p>
    <w:p w:rsidR="00F0642C" w:rsidRDefault="00F0642C">
      <w:pPr>
        <w:ind w:firstLine="708"/>
        <w:jc w:val="both"/>
        <w:rPr>
          <w:b w:val="0"/>
          <w:bCs w:val="0"/>
        </w:rPr>
      </w:pPr>
    </w:p>
    <w:p w:rsidR="00F0642C" w:rsidRDefault="00F0642C">
      <w:pPr>
        <w:ind w:firstLine="708"/>
        <w:jc w:val="both"/>
        <w:rPr>
          <w:b w:val="0"/>
          <w:bCs w:val="0"/>
        </w:rPr>
      </w:pPr>
    </w:p>
    <w:p w:rsidR="00F0642C" w:rsidRDefault="00F0642C">
      <w:pPr>
        <w:ind w:firstLine="708"/>
        <w:jc w:val="both"/>
        <w:rPr>
          <w:b w:val="0"/>
          <w:bCs w:val="0"/>
        </w:rPr>
      </w:pPr>
    </w:p>
    <w:p w:rsidR="00F0642C" w:rsidRDefault="00F0642C">
      <w:pPr>
        <w:ind w:firstLine="708"/>
        <w:jc w:val="both"/>
        <w:rPr>
          <w:b w:val="0"/>
          <w:bCs w:val="0"/>
        </w:rPr>
      </w:pPr>
    </w:p>
    <w:p w:rsidR="00F0642C" w:rsidRDefault="00F0642C">
      <w:pPr>
        <w:ind w:firstLine="708"/>
        <w:jc w:val="both"/>
        <w:rPr>
          <w:b w:val="0"/>
          <w:bCs w:val="0"/>
        </w:rPr>
      </w:pPr>
    </w:p>
    <w:p w:rsidR="00F0642C" w:rsidRDefault="00F0642C">
      <w:pPr>
        <w:ind w:firstLine="708"/>
        <w:jc w:val="both"/>
        <w:rPr>
          <w:b w:val="0"/>
          <w:bCs w:val="0"/>
        </w:rPr>
      </w:pPr>
    </w:p>
    <w:p w:rsidR="00D64F64" w:rsidRDefault="00A550EE">
      <w:pPr>
        <w:keepNext/>
        <w:widowControl w:val="0"/>
        <w:autoSpaceDE w:val="0"/>
        <w:ind w:firstLine="709"/>
        <w:jc w:val="center"/>
        <w:outlineLvl w:val="0"/>
        <w:rPr>
          <w:bCs w:val="0"/>
          <w:szCs w:val="28"/>
        </w:rPr>
      </w:pPr>
      <w:r>
        <w:rPr>
          <w:bCs w:val="0"/>
          <w:szCs w:val="28"/>
        </w:rPr>
        <w:lastRenderedPageBreak/>
        <w:t>СОДЕРЖАНИЕ УЧЕБНОГО МАТЕРИАЛА</w:t>
      </w:r>
    </w:p>
    <w:p w:rsidR="00D64F64" w:rsidRDefault="00D64F64">
      <w:pPr>
        <w:widowControl w:val="0"/>
        <w:autoSpaceDE w:val="0"/>
        <w:ind w:firstLine="709"/>
        <w:jc w:val="center"/>
        <w:rPr>
          <w:b w:val="0"/>
          <w:bCs w:val="0"/>
          <w:smallCaps/>
          <w:szCs w:val="28"/>
        </w:rPr>
      </w:pPr>
    </w:p>
    <w:p w:rsidR="00D64F64" w:rsidRDefault="00A550EE" w:rsidP="007A41D0">
      <w:pPr>
        <w:widowControl w:val="0"/>
        <w:autoSpaceDE w:val="0"/>
        <w:ind w:firstLine="709"/>
        <w:jc w:val="both"/>
        <w:rPr>
          <w:bCs w:val="0"/>
          <w:caps/>
          <w:szCs w:val="28"/>
        </w:rPr>
      </w:pPr>
      <w:r w:rsidRPr="007A41D0">
        <w:rPr>
          <w:bCs w:val="0"/>
          <w:caps/>
          <w:szCs w:val="28"/>
        </w:rPr>
        <w:t>1</w:t>
      </w:r>
      <w:r w:rsidR="00960353">
        <w:rPr>
          <w:bCs w:val="0"/>
          <w:caps/>
          <w:szCs w:val="28"/>
        </w:rPr>
        <w:t xml:space="preserve"> </w:t>
      </w:r>
      <w:r w:rsidRPr="007A41D0">
        <w:rPr>
          <w:bCs w:val="0"/>
          <w:caps/>
          <w:szCs w:val="28"/>
        </w:rPr>
        <w:t>Социология физической культуры и спорта: проблематика и история развития</w:t>
      </w:r>
    </w:p>
    <w:p w:rsidR="007A41D0" w:rsidRPr="007A41D0" w:rsidRDefault="007A41D0" w:rsidP="007A41D0">
      <w:pPr>
        <w:widowControl w:val="0"/>
        <w:autoSpaceDE w:val="0"/>
        <w:ind w:firstLine="709"/>
        <w:jc w:val="both"/>
        <w:rPr>
          <w:caps/>
        </w:rPr>
      </w:pP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 xml:space="preserve">Краткие исторические сведения о социологии как фундаментальной науке. Основные понятия и категории социологии. Социология как наука об обществе. Социология в системе социальных наук. Научный статус социологии. Структура и функции социологии.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 xml:space="preserve">Общее представление о социологии физической культуры и спорта. Социология физической культуры и спорта как научная, учебная дисциплина специфическая социологическая теория. Социология физической культуры и спорта – одно из прикладных направлений социологии. Содержание и структура социологии физической культуры и спорта как науки и учебной дисциплины. Цель и задачи социологии физической культуры и спорта как научной и учебной дисциплины.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>Предмет и объект изучения социологии физической культуры и спорта как учебной дисциплины. Функции социологии физической культуры и спорта как прикладной науки. Место социологии физической культуры и спорта в системе социально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 xml:space="preserve">гуманитарных наук. Базовые понятия учебного курса «Социология физической культуры и спорта».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>Этапы становления и развития социологии физической культуры и спорта (по О. А. Мильштейну). Характеристика основных этапов: 1 этап – с послереволюционных лет до начала 60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>х годов ХХ в.; 2 этап – с начала 60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>х до начала 70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>х годов ХХ в; 3 этап – с начала 70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>х до середины 80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>х годов ХХ в; 4 этап – с середины 80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 xml:space="preserve">х ХХ в. по настоящее время – современный этап. Отличительные черты современного этапа развития социологии физической культуры и спорта.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 xml:space="preserve">Фундаментальные и экспериментальные работы по социологии физической культуры и спорта. Тематика и направления исследований в области социологии физической культуры и спорта. Проблематика социологии физической культуры и спорта на современном этапе ее развития </w:t>
      </w:r>
    </w:p>
    <w:p w:rsidR="00D64F64" w:rsidRDefault="00D64F64">
      <w:pPr>
        <w:widowControl w:val="0"/>
        <w:autoSpaceDE w:val="0"/>
        <w:ind w:firstLine="709"/>
        <w:jc w:val="center"/>
        <w:rPr>
          <w:b w:val="0"/>
          <w:bCs w:val="0"/>
          <w:szCs w:val="28"/>
        </w:rPr>
      </w:pPr>
    </w:p>
    <w:p w:rsidR="00D64F64" w:rsidRDefault="00A550EE">
      <w:pPr>
        <w:widowControl w:val="0"/>
        <w:autoSpaceDE w:val="0"/>
        <w:ind w:firstLine="709"/>
        <w:jc w:val="both"/>
        <w:rPr>
          <w:bCs w:val="0"/>
          <w:caps/>
          <w:szCs w:val="28"/>
        </w:rPr>
      </w:pPr>
      <w:r w:rsidRPr="007A41D0">
        <w:rPr>
          <w:bCs w:val="0"/>
          <w:caps/>
          <w:szCs w:val="28"/>
        </w:rPr>
        <w:t>2 Физическая культура и спорт в системе современного социума</w:t>
      </w:r>
    </w:p>
    <w:p w:rsidR="007A41D0" w:rsidRPr="007A41D0" w:rsidRDefault="007A41D0">
      <w:pPr>
        <w:widowControl w:val="0"/>
        <w:autoSpaceDE w:val="0"/>
        <w:ind w:firstLine="709"/>
        <w:jc w:val="both"/>
        <w:rPr>
          <w:caps/>
        </w:rPr>
      </w:pP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 xml:space="preserve">Физическая культура и спорт как социальный институт. Понятие – «социальная система». Основные элементы социальной системы. Понятие о социальном институте иинституализации. Организационные моменты институализации. Черты физической культуры и спорта как социального института. Физическая культура и спорт 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 xml:space="preserve"> самостоятельная отрасль социальной жизни, современная мега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>система. Социальные принципы физической культуры. Функции физической культуры как социального института (общекультурные социальные функции): воспитательная, образовательная, оздоровительная, нормативная, преобразователь</w:t>
      </w:r>
      <w:r>
        <w:rPr>
          <w:b w:val="0"/>
          <w:bCs w:val="0"/>
          <w:szCs w:val="28"/>
        </w:rPr>
        <w:softHyphen/>
        <w:t xml:space="preserve">ная, познавательная, </w:t>
      </w:r>
      <w:r>
        <w:rPr>
          <w:b w:val="0"/>
          <w:bCs w:val="0"/>
          <w:szCs w:val="28"/>
        </w:rPr>
        <w:lastRenderedPageBreak/>
        <w:t>ценностно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 xml:space="preserve">ориентационная, коммуникативная, экономическая, культурологическая, зрелищная.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>Специфические социальные функции спорта: спорт как «школа характера, мужества, воли», спорт как средство международного культурного об</w:t>
      </w:r>
      <w:r>
        <w:rPr>
          <w:b w:val="0"/>
          <w:bCs w:val="0"/>
          <w:szCs w:val="28"/>
        </w:rPr>
        <w:softHyphen/>
        <w:t xml:space="preserve">мена, спорт как часть экономической системы, спорт как часть системы знаний, спорт как фактор стирания рассовых и религиозных предрассудков, политическая функция спорта.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>Физическая культура и спорт в образе жизни общества и стиль жизни человека. Сущность и содержание понятий: образ жизни, стиль жизни, уклад жизни, уровень жизни, здоровый образ жизни (ЗОЖ). Физическая культура и спорт в структуре здорового образа жизни человека. Отношение к физической культуре и спорту различных социально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>демографических групп населения. Социально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 xml:space="preserve">психологические аспекты отношения к физической культуре и спорту.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>Мотивы, интересы, потребности и ценностные ориентации в сфере физической культуры и спорта. Формирование потребностей в сфере физической культуры и спорта. Факторы, определяющие отношение к физической культуре и спорту. Взаимосвязь физкультурного пространства Республики Беларусь с мировым физкультурным пространством. Место и роль физической культуры и спорта в социальных институтах общества</w:t>
      </w:r>
    </w:p>
    <w:p w:rsidR="00D64F64" w:rsidRDefault="00D64F64">
      <w:pPr>
        <w:widowControl w:val="0"/>
        <w:autoSpaceDE w:val="0"/>
        <w:ind w:firstLine="709"/>
        <w:jc w:val="both"/>
        <w:rPr>
          <w:b w:val="0"/>
          <w:bCs w:val="0"/>
          <w:szCs w:val="28"/>
        </w:rPr>
      </w:pPr>
    </w:p>
    <w:p w:rsidR="00D64F64" w:rsidRPr="007A41D0" w:rsidRDefault="00A550EE" w:rsidP="007A41D0">
      <w:pPr>
        <w:widowControl w:val="0"/>
        <w:autoSpaceDE w:val="0"/>
        <w:ind w:firstLine="709"/>
        <w:rPr>
          <w:bCs w:val="0"/>
          <w:caps/>
          <w:szCs w:val="28"/>
        </w:rPr>
      </w:pPr>
      <w:r w:rsidRPr="007A41D0">
        <w:rPr>
          <w:bCs w:val="0"/>
          <w:caps/>
          <w:szCs w:val="28"/>
        </w:rPr>
        <w:t>3</w:t>
      </w:r>
      <w:r w:rsidR="00960353">
        <w:rPr>
          <w:bCs w:val="0"/>
          <w:caps/>
          <w:szCs w:val="28"/>
        </w:rPr>
        <w:t xml:space="preserve"> </w:t>
      </w:r>
      <w:r w:rsidRPr="007A41D0">
        <w:rPr>
          <w:bCs w:val="0"/>
          <w:caps/>
          <w:szCs w:val="28"/>
        </w:rPr>
        <w:t>Социокультурное содержание физической культуры и спорта и пути его освоения обществом и личностью</w:t>
      </w:r>
    </w:p>
    <w:p w:rsidR="007A41D0" w:rsidRDefault="007A41D0">
      <w:pPr>
        <w:widowControl w:val="0"/>
        <w:autoSpaceDE w:val="0"/>
        <w:rPr>
          <w:b w:val="0"/>
          <w:bCs w:val="0"/>
          <w:szCs w:val="28"/>
        </w:rPr>
      </w:pP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>Физическая культура и спорт системе социально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 xml:space="preserve">культурных ценностей. Ценностный потенциал физической культуры и спорта как основа формирования физической культуры личности. Биологическая, социальная и духовная сущность физической культуры. Понятие «ценность» в философском и социологическом и значении.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 xml:space="preserve">Уровни ценностей физической культуры и спорта: общественный и личностный уровень. Интеллектуальные ценности. Ценности двигательного характера. Ценности педагогической технологии. Мобилизационные ценности. Интенционные ценности. Валеологические ценности и их интегративный характер. Личностный уровень валеологических ценностей физической культуры. Социальные ценности и нормы в современном спорте.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 xml:space="preserve">Инновационные компоненты педагогической системы освоения ценностей физической культуры и спорта их содержательная и педагогическая сущность. Физкультурное воспитание. Валеологическое воспитание. Спортизированное и СПАРТианское физическое воспитание. Олимпийское образование и воспитание. Олимпийская культура.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>Основные направления в деятельности средств массовой информации по пропаганде и популяризации ценностей физической культуры и спорта. Роль и значение учителя физической культуры и тренера как популяризаторов ценностного потенциала физической культуры и спорта.</w:t>
      </w:r>
    </w:p>
    <w:p w:rsidR="00D64F64" w:rsidRDefault="00D64F64">
      <w:pPr>
        <w:widowControl w:val="0"/>
        <w:autoSpaceDE w:val="0"/>
        <w:ind w:firstLine="709"/>
        <w:jc w:val="both"/>
        <w:rPr>
          <w:b w:val="0"/>
          <w:bCs w:val="0"/>
          <w:caps/>
          <w:szCs w:val="28"/>
        </w:rPr>
      </w:pPr>
    </w:p>
    <w:p w:rsidR="00D64F64" w:rsidRDefault="00A550EE" w:rsidP="007A41D0">
      <w:pPr>
        <w:widowControl w:val="0"/>
        <w:autoSpaceDE w:val="0"/>
        <w:ind w:firstLine="709"/>
        <w:jc w:val="both"/>
        <w:rPr>
          <w:bCs w:val="0"/>
          <w:caps/>
          <w:szCs w:val="28"/>
        </w:rPr>
      </w:pPr>
      <w:r w:rsidRPr="007A41D0">
        <w:rPr>
          <w:bCs w:val="0"/>
          <w:caps/>
          <w:szCs w:val="28"/>
        </w:rPr>
        <w:t>4 Социологические характеристики физической культуры и спорта, их основные различия и пути интеграции</w:t>
      </w:r>
    </w:p>
    <w:p w:rsidR="007A41D0" w:rsidRPr="007A41D0" w:rsidRDefault="007A41D0" w:rsidP="007A41D0">
      <w:pPr>
        <w:widowControl w:val="0"/>
        <w:autoSpaceDE w:val="0"/>
        <w:ind w:firstLine="709"/>
        <w:jc w:val="both"/>
        <w:rPr>
          <w:bCs w:val="0"/>
          <w:caps/>
          <w:szCs w:val="28"/>
        </w:rPr>
      </w:pP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>Историко</w:t>
      </w:r>
      <w:r w:rsidR="00960353">
        <w:rPr>
          <w:b w:val="0"/>
          <w:bCs w:val="0"/>
          <w:szCs w:val="28"/>
        </w:rPr>
        <w:t>-</w:t>
      </w:r>
      <w:r>
        <w:rPr>
          <w:b w:val="0"/>
          <w:bCs w:val="0"/>
          <w:szCs w:val="28"/>
        </w:rPr>
        <w:t>культурологические предпосылки возникновения спорта и физической культуры. Истоки и причины возникновения и развития физической культуры. Истоки и причины возникновения и генезиса спорта. Суждения отечест</w:t>
      </w:r>
      <w:r>
        <w:rPr>
          <w:b w:val="0"/>
          <w:bCs w:val="0"/>
          <w:szCs w:val="28"/>
        </w:rPr>
        <w:softHyphen/>
        <w:t>венныхи зарубежных ученых о различных историко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>культурологических предпосылках и движущих факторах возникновения физического воспи</w:t>
      </w:r>
      <w:r>
        <w:rPr>
          <w:b w:val="0"/>
          <w:bCs w:val="0"/>
          <w:szCs w:val="28"/>
        </w:rPr>
        <w:softHyphen/>
        <w:t>тания и возникновения спорта. Игра как первая организационная фор</w:t>
      </w:r>
      <w:r>
        <w:rPr>
          <w:b w:val="0"/>
          <w:bCs w:val="0"/>
          <w:szCs w:val="28"/>
        </w:rPr>
        <w:softHyphen/>
        <w:t xml:space="preserve">ма физического воспитания и спорта. Прикладность физкультурной деятельности.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 xml:space="preserve">Социальная природа спорта и физической культуры. Современный спорт. Разновидности современного спорта. Многоликость социальной природы спорта. Содержание физической культуры как специфического вида социальной деятельности. Полифункциональность физической культуры. Спорт и физическая культура – самостоятельные социальные феномены: функциональные различия и методологические несовпадения.  Совпадение функций физической культуры и функций спорта и различие функций в их целевой направленности.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>Различное содержание экономических функций в физической культур</w:t>
      </w:r>
      <w:r w:rsidR="000E7349">
        <w:rPr>
          <w:b w:val="0"/>
          <w:bCs w:val="0"/>
          <w:szCs w:val="28"/>
        </w:rPr>
        <w:t>е</w:t>
      </w:r>
      <w:r>
        <w:rPr>
          <w:b w:val="0"/>
          <w:bCs w:val="0"/>
          <w:szCs w:val="28"/>
        </w:rPr>
        <w:t xml:space="preserve"> и спорте – важнейший аргумент их социальной самостоятельности. Специфические особенности воспитательных функций в физической культуре и в спорте. Частичное несовпадение результатов деятельности в физической культур</w:t>
      </w:r>
      <w:r w:rsidR="000E7349">
        <w:rPr>
          <w:b w:val="0"/>
          <w:bCs w:val="0"/>
          <w:szCs w:val="28"/>
        </w:rPr>
        <w:t>е</w:t>
      </w:r>
      <w:r>
        <w:rPr>
          <w:b w:val="0"/>
          <w:bCs w:val="0"/>
          <w:szCs w:val="28"/>
        </w:rPr>
        <w:t xml:space="preserve"> и в спорте. Совпадение и различия ценностного потенциала физической культуры и спорта. Разрыв между физической культуры и спортом в технологическом плане. Изменение векторов взаимоотношений спорта и физического воспитания, пути его интеграции. </w:t>
      </w:r>
    </w:p>
    <w:p w:rsidR="00D64F64" w:rsidRDefault="00A550EE">
      <w:pPr>
        <w:widowControl w:val="0"/>
        <w:autoSpaceDE w:val="0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Первый и главный фактор интеграции физической культуры и спорта –современное понима</w:t>
      </w:r>
      <w:r>
        <w:rPr>
          <w:b w:val="0"/>
          <w:bCs w:val="0"/>
          <w:szCs w:val="28"/>
        </w:rPr>
        <w:softHyphen/>
        <w:t>ние сущности человека, личности и отношение к нему со стороны общества. Научно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>технологические достижения спортивной культуры и их адаптированное внедрение в физической культур</w:t>
      </w:r>
      <w:r w:rsidR="000E7349">
        <w:rPr>
          <w:b w:val="0"/>
          <w:bCs w:val="0"/>
          <w:szCs w:val="28"/>
        </w:rPr>
        <w:t>е</w:t>
      </w:r>
      <w:r>
        <w:rPr>
          <w:b w:val="0"/>
          <w:bCs w:val="0"/>
          <w:szCs w:val="28"/>
        </w:rPr>
        <w:t xml:space="preserve"> – важнейший фактор интеграции. Аспекты спортивной подготовки по формированию личностной спортивной культуры – один из важнейших приоритетов интеграции. Творческий перенос методов и передовых методик, наработанных в области спорта в практику физического воспитания – важный путь интеграции физической культуры и спорта. Анализ потребностно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>мотивационной сферы формирования ценностного отношения спортсмена к спортивной деятельности и решение на этой основе проблемы привлечения людей к регулярным занятиям физическими упражнениями – концептуальное положение и путь интеграции физической культуры и спорта.</w:t>
      </w:r>
    </w:p>
    <w:p w:rsidR="00F85872" w:rsidRDefault="00F85872">
      <w:pPr>
        <w:widowControl w:val="0"/>
        <w:autoSpaceDE w:val="0"/>
        <w:ind w:firstLine="709"/>
        <w:jc w:val="both"/>
        <w:rPr>
          <w:b w:val="0"/>
          <w:bCs w:val="0"/>
          <w:szCs w:val="28"/>
        </w:rPr>
      </w:pPr>
    </w:p>
    <w:p w:rsidR="00F85872" w:rsidRDefault="00F85872">
      <w:pPr>
        <w:widowControl w:val="0"/>
        <w:autoSpaceDE w:val="0"/>
        <w:ind w:firstLine="709"/>
        <w:jc w:val="both"/>
      </w:pPr>
    </w:p>
    <w:p w:rsidR="00D64F64" w:rsidRDefault="00D64F64">
      <w:pPr>
        <w:widowControl w:val="0"/>
        <w:autoSpaceDE w:val="0"/>
        <w:ind w:firstLine="709"/>
        <w:jc w:val="center"/>
        <w:rPr>
          <w:b w:val="0"/>
          <w:bCs w:val="0"/>
          <w:szCs w:val="28"/>
          <w:u w:val="single"/>
        </w:rPr>
      </w:pPr>
    </w:p>
    <w:p w:rsidR="007A41D0" w:rsidRPr="007A41D0" w:rsidRDefault="00A550EE">
      <w:pPr>
        <w:widowControl w:val="0"/>
        <w:autoSpaceDE w:val="0"/>
        <w:ind w:firstLine="709"/>
        <w:jc w:val="both"/>
        <w:rPr>
          <w:bCs w:val="0"/>
          <w:caps/>
          <w:szCs w:val="28"/>
        </w:rPr>
      </w:pPr>
      <w:r w:rsidRPr="007A41D0">
        <w:rPr>
          <w:bCs w:val="0"/>
          <w:caps/>
          <w:szCs w:val="28"/>
        </w:rPr>
        <w:lastRenderedPageBreak/>
        <w:t>5 Социальные проблемы спортивной деятельности и современного олимпийского движения</w:t>
      </w:r>
    </w:p>
    <w:p w:rsidR="00D64F64" w:rsidRDefault="00D64F64">
      <w:pPr>
        <w:widowControl w:val="0"/>
        <w:autoSpaceDE w:val="0"/>
        <w:ind w:firstLine="709"/>
        <w:jc w:val="both"/>
        <w:rPr>
          <w:bCs w:val="0"/>
          <w:szCs w:val="28"/>
        </w:rPr>
      </w:pP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>Структурная характеристика спорта как элемента физической культуры. Отличительные характеристики спорта высших достижений и современного олимпийского движения. Историческое разделение спорта на противоположные компоненты. Спорт джентльменов и его отличительные черты. Возникновение и раз</w:t>
      </w:r>
      <w:r>
        <w:rPr>
          <w:b w:val="0"/>
          <w:bCs w:val="0"/>
          <w:szCs w:val="28"/>
        </w:rPr>
        <w:softHyphen/>
        <w:t xml:space="preserve">витие любительского спорта. Профессиональный спорт и его черты.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 xml:space="preserve">Спорт и социализация личности. Социальная роль спорта в развитии общества и социализации личности. Социализация личности. Социальные противоречия, определяющие кризисную ситуацию в развитии спорта высших достижений. Массовость спорта служит надежной базой и условием высшего спортивного мастерства 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 xml:space="preserve"> первое противоречие. Второе противоречие 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 xml:space="preserve"> миф о том, что спорт, физическая активность являются едва ли не единственными факторами сохранения и укрепления здоровья.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>Многие виды спорта стремительно молодеют – третье противоречие спорта высших достижений. Четвертое противоречие – система договорных (продажных) побед. Проблема допинга – одно из важнейших противоре</w:t>
      </w:r>
      <w:r>
        <w:rPr>
          <w:b w:val="0"/>
          <w:bCs w:val="0"/>
          <w:szCs w:val="28"/>
        </w:rPr>
        <w:softHyphen/>
        <w:t xml:space="preserve">чий. Спорт и политика – дисскусионное противоречие спортивной деятельности. Проблемы гуманизации спорта высших достижений. Спорт высших достижений в 21 веке: социологический прогноз развития. Современные тенденции развития спорта высших достижений.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>Проб</w:t>
      </w:r>
      <w:r>
        <w:rPr>
          <w:b w:val="0"/>
          <w:bCs w:val="0"/>
          <w:szCs w:val="28"/>
        </w:rPr>
        <w:softHyphen/>
        <w:t>лемы, подрывающие идеалы возрождения олимпийского движения. Развитие олимпийского спорта в сторону профессионализации. Коммерциализа</w:t>
      </w:r>
      <w:r>
        <w:rPr>
          <w:b w:val="0"/>
          <w:bCs w:val="0"/>
          <w:szCs w:val="28"/>
        </w:rPr>
        <w:softHyphen/>
        <w:t>ция олимпийского движения. Современные Олимпийские игры: игры или политика? Современный Олимпийский спорт – честная спортивная борьба или борьба закулисная? Современные Олимпийские игры – игры спортивные или политические?  Проектно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>прогнозный подход развития и роста спорта в начале третьего тысячелетия.</w:t>
      </w:r>
    </w:p>
    <w:p w:rsidR="00D64F64" w:rsidRDefault="00D64F64">
      <w:pPr>
        <w:widowControl w:val="0"/>
        <w:tabs>
          <w:tab w:val="left" w:pos="9631"/>
        </w:tabs>
        <w:autoSpaceDE w:val="0"/>
        <w:ind w:firstLine="709"/>
        <w:jc w:val="center"/>
        <w:rPr>
          <w:b w:val="0"/>
          <w:bCs w:val="0"/>
          <w:szCs w:val="28"/>
        </w:rPr>
      </w:pPr>
    </w:p>
    <w:p w:rsidR="00D64F64" w:rsidRPr="007A41D0" w:rsidRDefault="00A550EE" w:rsidP="007A41D0">
      <w:pPr>
        <w:widowControl w:val="0"/>
        <w:tabs>
          <w:tab w:val="left" w:pos="9631"/>
        </w:tabs>
        <w:autoSpaceDE w:val="0"/>
        <w:ind w:firstLine="709"/>
        <w:jc w:val="both"/>
        <w:rPr>
          <w:bCs w:val="0"/>
          <w:caps/>
          <w:szCs w:val="28"/>
        </w:rPr>
      </w:pPr>
      <w:r w:rsidRPr="007A41D0">
        <w:rPr>
          <w:bCs w:val="0"/>
          <w:caps/>
          <w:szCs w:val="28"/>
        </w:rPr>
        <w:t>6 Спортивная карьера и проблемы социальной адаптации спортсменов после завершения карьеры</w:t>
      </w:r>
    </w:p>
    <w:p w:rsidR="007A41D0" w:rsidRDefault="007A41D0">
      <w:pPr>
        <w:widowControl w:val="0"/>
        <w:tabs>
          <w:tab w:val="left" w:pos="9631"/>
        </w:tabs>
        <w:autoSpaceDE w:val="0"/>
        <w:jc w:val="both"/>
        <w:rPr>
          <w:bCs w:val="0"/>
          <w:szCs w:val="28"/>
        </w:rPr>
      </w:pPr>
    </w:p>
    <w:p w:rsidR="00D64F64" w:rsidRDefault="00A550EE">
      <w:pPr>
        <w:widowControl w:val="0"/>
        <w:tabs>
          <w:tab w:val="left" w:pos="9631"/>
        </w:tabs>
        <w:autoSpaceDE w:val="0"/>
        <w:ind w:firstLine="709"/>
        <w:jc w:val="both"/>
      </w:pPr>
      <w:r>
        <w:rPr>
          <w:b w:val="0"/>
          <w:bCs w:val="0"/>
          <w:szCs w:val="28"/>
        </w:rPr>
        <w:t>Понятие «карьера». Признаки карьеры как социального феномена. Понятие и отличительные черты спортивной карьеры. Виды спортивной карьеры. Периодизация спортивной карьеры. Моменты спортивной карьеры (по Б. Г. Ананьеву). Этапы многолетней спортивной подго</w:t>
      </w:r>
      <w:r>
        <w:rPr>
          <w:b w:val="0"/>
          <w:bCs w:val="0"/>
          <w:szCs w:val="28"/>
        </w:rPr>
        <w:softHyphen/>
        <w:t>товки (по В. П. Филину). Этапы спортивной карьеры – уровни спорта, осваиваемые спорт</w:t>
      </w:r>
      <w:r>
        <w:rPr>
          <w:b w:val="0"/>
          <w:bCs w:val="0"/>
          <w:szCs w:val="28"/>
        </w:rPr>
        <w:softHyphen/>
        <w:t xml:space="preserve">сменом. </w:t>
      </w:r>
    </w:p>
    <w:p w:rsidR="00D64F64" w:rsidRDefault="00A550EE">
      <w:pPr>
        <w:widowControl w:val="0"/>
        <w:tabs>
          <w:tab w:val="left" w:pos="9631"/>
        </w:tabs>
        <w:autoSpaceDE w:val="0"/>
        <w:ind w:firstLine="709"/>
        <w:jc w:val="both"/>
      </w:pPr>
      <w:r>
        <w:rPr>
          <w:b w:val="0"/>
          <w:bCs w:val="0"/>
          <w:szCs w:val="28"/>
        </w:rPr>
        <w:t>Возрастная периодизация этапов спортивной карьеры (далее – СК). «Критические точки» СК. Семь кризисов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 xml:space="preserve">переходов СК. Основные противоречия, обуславливающие кризисы СК. Кризис начала спортивной специализации и его основные противоречия. Кризис перехода к углубленной тренировке в избранном виде спорта и основные проблемы, возникающие на этом этапе СК. </w:t>
      </w:r>
    </w:p>
    <w:p w:rsidR="00D64F64" w:rsidRDefault="00A550EE">
      <w:pPr>
        <w:widowControl w:val="0"/>
        <w:tabs>
          <w:tab w:val="left" w:pos="9631"/>
        </w:tabs>
        <w:autoSpaceDE w:val="0"/>
        <w:ind w:firstLine="709"/>
        <w:jc w:val="both"/>
      </w:pPr>
      <w:r>
        <w:rPr>
          <w:b w:val="0"/>
          <w:bCs w:val="0"/>
          <w:szCs w:val="28"/>
        </w:rPr>
        <w:lastRenderedPageBreak/>
        <w:t>Кризис перехо</w:t>
      </w:r>
      <w:r>
        <w:rPr>
          <w:b w:val="0"/>
          <w:bCs w:val="0"/>
          <w:szCs w:val="28"/>
        </w:rPr>
        <w:softHyphen/>
        <w:t>да из массового спорта в спорт высших достижений, из юношеского спорта во взрослый спорт и проблематика данного этапа СК. Кризис перехода из любительского спорта высших достижений в про</w:t>
      </w:r>
      <w:r>
        <w:rPr>
          <w:b w:val="0"/>
          <w:bCs w:val="0"/>
          <w:szCs w:val="28"/>
        </w:rPr>
        <w:softHyphen/>
        <w:t>фессиональный спорт и насущные проблемы этого этапа СК. Кризис перехода от кульминации к финишу спортивной карьеры и решение двух основных проблем на данном этапе СК. Кризис завершения СК и перехода к другой карь</w:t>
      </w:r>
      <w:r>
        <w:rPr>
          <w:b w:val="0"/>
          <w:bCs w:val="0"/>
          <w:szCs w:val="28"/>
        </w:rPr>
        <w:softHyphen/>
        <w:t>ере и характерные проблемы данного этапа СК, встающие перед спорт</w:t>
      </w:r>
      <w:r>
        <w:rPr>
          <w:b w:val="0"/>
          <w:bCs w:val="0"/>
          <w:szCs w:val="28"/>
        </w:rPr>
        <w:softHyphen/>
        <w:t xml:space="preserve">сменом. </w:t>
      </w:r>
    </w:p>
    <w:p w:rsidR="00D64F64" w:rsidRDefault="00A550EE">
      <w:pPr>
        <w:widowControl w:val="0"/>
        <w:tabs>
          <w:tab w:val="left" w:pos="9631"/>
        </w:tabs>
        <w:autoSpaceDE w:val="0"/>
        <w:ind w:firstLine="709"/>
        <w:jc w:val="both"/>
      </w:pPr>
      <w:r>
        <w:rPr>
          <w:b w:val="0"/>
          <w:bCs w:val="0"/>
          <w:szCs w:val="28"/>
        </w:rPr>
        <w:t>Особенности социальной адаптации спортсменов. Причины возрастания остроты кризиса завершения СК. Факторы, влияю</w:t>
      </w:r>
      <w:r>
        <w:rPr>
          <w:b w:val="0"/>
          <w:bCs w:val="0"/>
          <w:szCs w:val="28"/>
        </w:rPr>
        <w:softHyphen/>
        <w:t>щие на формирование стиля жизни спортсмена, закончившего СК. Условия, облегчающие социальную адаптацию спортсмена после заверше</w:t>
      </w:r>
      <w:r>
        <w:rPr>
          <w:b w:val="0"/>
          <w:bCs w:val="0"/>
          <w:szCs w:val="28"/>
        </w:rPr>
        <w:softHyphen/>
        <w:t xml:space="preserve">ния СК. Мероприятия по социальной адаптации спортсменов, завершивших СК. Социальная ответственность спортсмена. Социальная ответственность государства и общества перед выдающимися спортсменами, которые закончили свою СК.  </w:t>
      </w:r>
    </w:p>
    <w:p w:rsidR="00D64F64" w:rsidRDefault="00D64F64">
      <w:pPr>
        <w:widowControl w:val="0"/>
        <w:tabs>
          <w:tab w:val="left" w:pos="9631"/>
        </w:tabs>
        <w:autoSpaceDE w:val="0"/>
        <w:ind w:firstLine="709"/>
        <w:jc w:val="both"/>
        <w:rPr>
          <w:b w:val="0"/>
          <w:bCs w:val="0"/>
          <w:szCs w:val="28"/>
        </w:rPr>
      </w:pPr>
    </w:p>
    <w:p w:rsidR="00D64F64" w:rsidRDefault="00A550EE">
      <w:pPr>
        <w:widowControl w:val="0"/>
        <w:autoSpaceDE w:val="0"/>
        <w:ind w:firstLine="709"/>
        <w:jc w:val="both"/>
        <w:rPr>
          <w:bCs w:val="0"/>
          <w:caps/>
          <w:szCs w:val="28"/>
        </w:rPr>
      </w:pPr>
      <w:r w:rsidRPr="007A41D0">
        <w:rPr>
          <w:bCs w:val="0"/>
          <w:caps/>
          <w:szCs w:val="28"/>
        </w:rPr>
        <w:t>7 Программа конкретного социологического исследование в области физической культуры и спорта</w:t>
      </w:r>
    </w:p>
    <w:p w:rsidR="007A41D0" w:rsidRPr="007A41D0" w:rsidRDefault="007A41D0">
      <w:pPr>
        <w:widowControl w:val="0"/>
        <w:autoSpaceDE w:val="0"/>
        <w:ind w:firstLine="709"/>
        <w:jc w:val="both"/>
        <w:rPr>
          <w:b w:val="0"/>
          <w:bCs w:val="0"/>
          <w:caps/>
          <w:szCs w:val="28"/>
        </w:rPr>
      </w:pP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 xml:space="preserve">Социологическое исследование. Понятие о конкретном социологическом исследовании (далее – КСИ), его методологии, методике и процедуре. Социальные проблемы, решаемые при помощи социологических исследований. Основная задача КСИ Стороны социальной действительности, описываемые и фиксируемые в КСИ. Разновидности КСИ: разведывательное (пилотажное) КСИ, аналитическое КСИ, описательное КСИ. Основные этапы проведения КСИ.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>Виды научно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>организационной деятельности при подготовке КСИ. Схема проведения КСИ. Методологические основы социологического анализа. Место и значение результатов КСИ для теории и социокультурной реальности. Этапы КСИ. Прикладные социологические исследования в сфере физической культуры и спорта. Методика изучения физкультурно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>спортивных интересов и потребностей.Организационно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 xml:space="preserve">технический план КСИ.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 xml:space="preserve">Понятие о программе КСИ и характеристика ее функций. Общие требования к программе КСИ. Методологическая часть программы КСИ и методика её составления. Проблема КСИ и проблемная ситуация. Тема социологического исследовательского проекта. Объект и предмет КСИ. Цель и задачи КСИ. Интерпретация основных понятий. Гипотезы исследования. Процедура разработки гипотезы и формулировка гипотез КСИ. Требования, которым должна соответствовать гипотеза КСИ. </w:t>
      </w:r>
    </w:p>
    <w:p w:rsidR="00D64F64" w:rsidRDefault="00A550EE">
      <w:pPr>
        <w:widowControl w:val="0"/>
        <w:autoSpaceDE w:val="0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Методическая часть программы КСИ. Обоснование статистического объекта исследования. Понятие о выборке. Типы и виды выборок. Репрезентативность выборки. Методы формирования выборки. Место и значение методов исследования в КСИ.Обработка, анализ, оформление и представление результатов КСИ. Методы анализа социологической информации. Смысл и значение результатов социологического исследования для развития социальной физкультурно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>спортивной действительности.</w:t>
      </w:r>
    </w:p>
    <w:p w:rsidR="00D64F64" w:rsidRPr="007A41D0" w:rsidRDefault="00A550EE">
      <w:pPr>
        <w:widowControl w:val="0"/>
        <w:autoSpaceDE w:val="0"/>
        <w:ind w:firstLine="709"/>
        <w:jc w:val="both"/>
        <w:rPr>
          <w:bCs w:val="0"/>
          <w:caps/>
          <w:szCs w:val="28"/>
        </w:rPr>
      </w:pPr>
      <w:r w:rsidRPr="007A41D0">
        <w:rPr>
          <w:bCs w:val="0"/>
          <w:caps/>
          <w:szCs w:val="28"/>
        </w:rPr>
        <w:lastRenderedPageBreak/>
        <w:t>8 Эмпирические методы социологического исследования в области физической культуры и спорта</w:t>
      </w:r>
    </w:p>
    <w:p w:rsidR="007A41D0" w:rsidRDefault="007A41D0">
      <w:pPr>
        <w:widowControl w:val="0"/>
        <w:autoSpaceDE w:val="0"/>
        <w:ind w:firstLine="709"/>
        <w:jc w:val="both"/>
        <w:rPr>
          <w:bCs w:val="0"/>
          <w:szCs w:val="28"/>
        </w:rPr>
      </w:pP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 xml:space="preserve">Понятие о методе социологического исследования. Методы сбора социологической информации. Характеристика методов опроса. Отличительные черты метода. Достоинства и недостатки метода опроса. Разновидности метода опроса. Анкетирование – основной вид опроса. Виды анкетирования. Личное анкетирование. Групповое анкетирование. Почтовое, прессовое (заочные формы) и раздаточное анкетирование (очная форма). Достоинства и недостатки заочных и очной формы анкетирования. Анкета. Части анкеты – вводная, основная и демографическая (паспортичка). Содержание частей анкеты.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>Классификация вопросов анкеты по форме: открытые, закрытые, полузакрытые и шкаль</w:t>
      </w:r>
      <w:r>
        <w:rPr>
          <w:b w:val="0"/>
          <w:bCs w:val="0"/>
          <w:szCs w:val="28"/>
        </w:rPr>
        <w:softHyphen/>
        <w:t>ные. Достоинства и недостатки открытых, закрытых и полузакрытых вопросов. Альтернативные и не альтернативные вопросы, достоинства и недостатки этой разновидности закрытых вопросов. Разновидность за</w:t>
      </w:r>
      <w:r>
        <w:rPr>
          <w:b w:val="0"/>
          <w:bCs w:val="0"/>
          <w:szCs w:val="28"/>
        </w:rPr>
        <w:softHyphen/>
        <w:t xml:space="preserve">крытых вопросов 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 xml:space="preserve"> вопросы 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 xml:space="preserve"> меню. Прямые и косвенные вопросы, отли</w:t>
      </w:r>
      <w:r>
        <w:rPr>
          <w:b w:val="0"/>
          <w:bCs w:val="0"/>
          <w:szCs w:val="28"/>
        </w:rPr>
        <w:softHyphen/>
        <w:t>чительные черты. Формулировка и конструирование вопросов анкеты. Категории, применяемые при выборе типа вопроса. Критерии применения вопроса. Классификация вопросов по функциям: содержательные, контрольные, функционально</w:t>
      </w:r>
      <w:r w:rsidR="00960353">
        <w:rPr>
          <w:b w:val="0"/>
          <w:bCs w:val="0"/>
          <w:szCs w:val="28"/>
        </w:rPr>
        <w:t>-</w:t>
      </w:r>
      <w:r>
        <w:rPr>
          <w:b w:val="0"/>
          <w:bCs w:val="0"/>
          <w:szCs w:val="28"/>
        </w:rPr>
        <w:t>психологические вопросы</w:t>
      </w:r>
      <w:r w:rsidR="007A41D0">
        <w:rPr>
          <w:b w:val="0"/>
          <w:bCs w:val="0"/>
          <w:szCs w:val="28"/>
        </w:rPr>
        <w:t>–</w:t>
      </w:r>
      <w:r>
        <w:rPr>
          <w:b w:val="0"/>
          <w:bCs w:val="0"/>
          <w:szCs w:val="28"/>
        </w:rPr>
        <w:t xml:space="preserve">фильтры. Проектирование, композиция и оформление анкеты. Построение анкеты и требования к ее разработке. Виды интервью. </w:t>
      </w:r>
    </w:p>
    <w:p w:rsidR="00D64F64" w:rsidRDefault="00A550EE">
      <w:pPr>
        <w:widowControl w:val="0"/>
        <w:autoSpaceDE w:val="0"/>
        <w:ind w:firstLine="709"/>
        <w:jc w:val="both"/>
      </w:pPr>
      <w:r>
        <w:rPr>
          <w:b w:val="0"/>
          <w:bCs w:val="0"/>
          <w:szCs w:val="28"/>
        </w:rPr>
        <w:t>Метод наблюдения: характеристика, достоинства и недостатки метода. Классификация видов наблюдения: по степени формализации процедуры (структурированные (контролируемые) и неструктурированные (неконтролиру</w:t>
      </w:r>
      <w:r w:rsidR="00C0196C">
        <w:rPr>
          <w:b w:val="0"/>
          <w:bCs w:val="0"/>
          <w:szCs w:val="28"/>
        </w:rPr>
        <w:t>емые</w:t>
      </w:r>
      <w:r>
        <w:rPr>
          <w:b w:val="0"/>
          <w:bCs w:val="0"/>
          <w:szCs w:val="28"/>
        </w:rPr>
        <w:t>), по положению наблюдателя (включенные и не включенные), по месту проведения и условиям организации (полевые и лабораторные), по регулярности проведения (систематические и случайные). Анализ документов. Методика проведения контент – анализа. Метод экспертной оценки. Социальный эксперимент. Метод социометрии. Методика определения конкретных эмпирических методов для прикладного социологического исследования в сфере физической культуры и спорта.</w:t>
      </w:r>
    </w:p>
    <w:p w:rsidR="00D64F64" w:rsidRDefault="00D64F64">
      <w:pPr>
        <w:widowControl w:val="0"/>
        <w:tabs>
          <w:tab w:val="left" w:pos="9631"/>
        </w:tabs>
        <w:autoSpaceDE w:val="0"/>
        <w:ind w:firstLine="357"/>
        <w:rPr>
          <w:b w:val="0"/>
          <w:bCs w:val="0"/>
          <w:szCs w:val="28"/>
        </w:rPr>
      </w:pPr>
    </w:p>
    <w:p w:rsidR="00D64F64" w:rsidRDefault="00D64F64">
      <w:pPr>
        <w:widowControl w:val="0"/>
        <w:tabs>
          <w:tab w:val="left" w:pos="9631"/>
        </w:tabs>
        <w:autoSpaceDE w:val="0"/>
        <w:ind w:firstLine="357"/>
        <w:rPr>
          <w:b w:val="0"/>
          <w:bCs w:val="0"/>
          <w:szCs w:val="28"/>
        </w:rPr>
      </w:pPr>
    </w:p>
    <w:p w:rsidR="00D64F64" w:rsidRDefault="00D64F64">
      <w:pPr>
        <w:widowControl w:val="0"/>
        <w:tabs>
          <w:tab w:val="left" w:pos="9631"/>
        </w:tabs>
        <w:autoSpaceDE w:val="0"/>
        <w:ind w:firstLine="357"/>
        <w:rPr>
          <w:b w:val="0"/>
          <w:bCs w:val="0"/>
          <w:szCs w:val="28"/>
        </w:rPr>
      </w:pPr>
    </w:p>
    <w:p w:rsidR="00D64F64" w:rsidRDefault="00D64F64">
      <w:pPr>
        <w:widowControl w:val="0"/>
        <w:tabs>
          <w:tab w:val="left" w:pos="9631"/>
        </w:tabs>
        <w:autoSpaceDE w:val="0"/>
        <w:ind w:firstLine="357"/>
        <w:rPr>
          <w:b w:val="0"/>
          <w:bCs w:val="0"/>
        </w:rPr>
      </w:pPr>
    </w:p>
    <w:p w:rsidR="00D64F64" w:rsidRDefault="00D64F64">
      <w:pPr>
        <w:widowControl w:val="0"/>
        <w:tabs>
          <w:tab w:val="left" w:pos="9631"/>
        </w:tabs>
        <w:autoSpaceDE w:val="0"/>
        <w:ind w:firstLine="357"/>
        <w:rPr>
          <w:b w:val="0"/>
          <w:bCs w:val="0"/>
        </w:rPr>
      </w:pPr>
    </w:p>
    <w:p w:rsidR="00D64F64" w:rsidRDefault="00D64F64">
      <w:pPr>
        <w:widowControl w:val="0"/>
        <w:tabs>
          <w:tab w:val="left" w:pos="9631"/>
        </w:tabs>
        <w:autoSpaceDE w:val="0"/>
        <w:ind w:firstLine="357"/>
        <w:rPr>
          <w:b w:val="0"/>
          <w:bCs w:val="0"/>
        </w:rPr>
      </w:pPr>
    </w:p>
    <w:p w:rsidR="00D64F64" w:rsidRDefault="00D64F64">
      <w:pPr>
        <w:widowControl w:val="0"/>
        <w:tabs>
          <w:tab w:val="left" w:pos="9631"/>
        </w:tabs>
        <w:autoSpaceDE w:val="0"/>
        <w:ind w:firstLine="357"/>
        <w:rPr>
          <w:b w:val="0"/>
          <w:bCs w:val="0"/>
        </w:rPr>
      </w:pPr>
    </w:p>
    <w:p w:rsidR="00D64F64" w:rsidRDefault="00D64F64">
      <w:pPr>
        <w:widowControl w:val="0"/>
        <w:tabs>
          <w:tab w:val="left" w:pos="9631"/>
        </w:tabs>
        <w:autoSpaceDE w:val="0"/>
        <w:ind w:firstLine="357"/>
        <w:rPr>
          <w:b w:val="0"/>
          <w:bCs w:val="0"/>
        </w:rPr>
      </w:pPr>
    </w:p>
    <w:p w:rsidR="00D64F64" w:rsidRDefault="00D64F64">
      <w:pPr>
        <w:widowControl w:val="0"/>
        <w:tabs>
          <w:tab w:val="left" w:pos="9631"/>
        </w:tabs>
        <w:autoSpaceDE w:val="0"/>
        <w:ind w:firstLine="357"/>
        <w:rPr>
          <w:b w:val="0"/>
          <w:bCs w:val="0"/>
        </w:rPr>
      </w:pPr>
    </w:p>
    <w:p w:rsidR="00D64F64" w:rsidRDefault="00D64F64">
      <w:pPr>
        <w:widowControl w:val="0"/>
        <w:tabs>
          <w:tab w:val="left" w:pos="9631"/>
        </w:tabs>
        <w:autoSpaceDE w:val="0"/>
        <w:ind w:firstLine="357"/>
        <w:rPr>
          <w:b w:val="0"/>
          <w:bCs w:val="0"/>
        </w:rPr>
      </w:pPr>
    </w:p>
    <w:p w:rsidR="00D64F64" w:rsidRDefault="00D64F64">
      <w:pPr>
        <w:widowControl w:val="0"/>
        <w:tabs>
          <w:tab w:val="left" w:pos="9631"/>
        </w:tabs>
        <w:autoSpaceDE w:val="0"/>
        <w:ind w:firstLine="357"/>
        <w:rPr>
          <w:b w:val="0"/>
          <w:bCs w:val="0"/>
        </w:rPr>
      </w:pPr>
    </w:p>
    <w:p w:rsidR="00D64F64" w:rsidRDefault="00D64F64">
      <w:pPr>
        <w:widowControl w:val="0"/>
        <w:tabs>
          <w:tab w:val="left" w:pos="9631"/>
        </w:tabs>
        <w:autoSpaceDE w:val="0"/>
        <w:ind w:firstLine="357"/>
        <w:rPr>
          <w:b w:val="0"/>
          <w:bCs w:val="0"/>
        </w:rPr>
      </w:pPr>
    </w:p>
    <w:p w:rsidR="0080721C" w:rsidRPr="0080721C" w:rsidRDefault="0080721C" w:rsidP="0080721C">
      <w:pPr>
        <w:widowControl w:val="0"/>
        <w:autoSpaceDE w:val="0"/>
        <w:ind w:firstLine="567"/>
        <w:jc w:val="center"/>
        <w:rPr>
          <w:bCs w:val="0"/>
          <w:i/>
          <w:sz w:val="30"/>
          <w:szCs w:val="30"/>
        </w:rPr>
      </w:pPr>
      <w:r w:rsidRPr="0080721C">
        <w:rPr>
          <w:bCs w:val="0"/>
          <w:i/>
          <w:sz w:val="30"/>
          <w:szCs w:val="30"/>
        </w:rPr>
        <w:lastRenderedPageBreak/>
        <w:t>Рекомендуемая литература</w:t>
      </w:r>
    </w:p>
    <w:p w:rsidR="0080721C" w:rsidRPr="0080721C" w:rsidRDefault="0080721C" w:rsidP="0080721C">
      <w:pPr>
        <w:widowControl w:val="0"/>
        <w:autoSpaceDE w:val="0"/>
        <w:ind w:firstLine="200"/>
        <w:jc w:val="both"/>
        <w:rPr>
          <w:bCs w:val="0"/>
          <w:i/>
          <w:sz w:val="30"/>
          <w:szCs w:val="30"/>
        </w:rPr>
      </w:pPr>
    </w:p>
    <w:p w:rsidR="0080721C" w:rsidRPr="0080721C" w:rsidRDefault="0080721C" w:rsidP="0080721C">
      <w:pPr>
        <w:widowControl w:val="0"/>
        <w:autoSpaceDE w:val="0"/>
        <w:ind w:left="210" w:firstLine="498"/>
        <w:jc w:val="both"/>
        <w:rPr>
          <w:bCs w:val="0"/>
          <w:caps/>
          <w:szCs w:val="28"/>
        </w:rPr>
      </w:pPr>
      <w:r w:rsidRPr="0080721C">
        <w:rPr>
          <w:bCs w:val="0"/>
          <w:caps/>
          <w:szCs w:val="28"/>
        </w:rPr>
        <w:t>Основная</w:t>
      </w:r>
    </w:p>
    <w:p w:rsidR="0080721C" w:rsidRPr="0080721C" w:rsidRDefault="0080721C" w:rsidP="0080721C">
      <w:pPr>
        <w:widowControl w:val="0"/>
        <w:autoSpaceDE w:val="0"/>
        <w:ind w:left="210" w:firstLine="357"/>
        <w:jc w:val="both"/>
        <w:rPr>
          <w:bCs w:val="0"/>
          <w:szCs w:val="28"/>
        </w:rPr>
      </w:pPr>
    </w:p>
    <w:p w:rsidR="0080721C" w:rsidRPr="0080721C" w:rsidRDefault="0080721C" w:rsidP="0080721C">
      <w:pPr>
        <w:widowControl w:val="0"/>
        <w:autoSpaceDE w:val="0"/>
        <w:ind w:firstLine="708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>1. Бабосов, Е.М. Прикладная социология: учебное пособие для вузов / Е.М. Бабосов, Министерство образования Республики Беларусь. – 2-е изд., стер. – Минск: ТетраСистемс, 2001. – 496 с. – Гриф.</w:t>
      </w:r>
    </w:p>
    <w:p w:rsidR="0080721C" w:rsidRPr="0080721C" w:rsidRDefault="0080721C" w:rsidP="0080721C">
      <w:pPr>
        <w:widowControl w:val="0"/>
        <w:autoSpaceDE w:val="0"/>
        <w:ind w:firstLine="708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>2. Визитей, Н.Н. Курс лекций по социологии спорта: учебное пособие / Н.Н. Визитей. – Москва: Физическая культура, 2006. – 318 с.</w:t>
      </w:r>
    </w:p>
    <w:p w:rsidR="0080721C" w:rsidRPr="0080721C" w:rsidRDefault="0080721C" w:rsidP="0080721C">
      <w:pPr>
        <w:widowControl w:val="0"/>
        <w:autoSpaceDE w:val="0"/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>3. Визитей, Н.Н. Социология спорта: курс лекций: учебное пособие для студентов вузов по специальности "Физическая культура и спорт" / Н.Н. Визитей. – Киев: Олимпийская литература, 2005. – 247 с.</w:t>
      </w:r>
    </w:p>
    <w:p w:rsidR="0080721C" w:rsidRPr="0080721C" w:rsidRDefault="0080721C" w:rsidP="0080721C">
      <w:pPr>
        <w:widowControl w:val="0"/>
        <w:autoSpaceDE w:val="0"/>
        <w:ind w:firstLine="708"/>
        <w:jc w:val="both"/>
      </w:pPr>
      <w:r w:rsidRPr="0080721C">
        <w:rPr>
          <w:b w:val="0"/>
          <w:bCs w:val="0"/>
        </w:rPr>
        <w:t xml:space="preserve">4. Иванов, С.А. Социология физической культуры и спорта: учебно-методический комплекс для студентов 3 курса специальности 1 – 03 02 01 «Физическая культура» / С.А. Иванов; Министерство образования Республики Беларусь, Гомельский государственный университет им. Ф. Скорины. – Гомель: ГГУ им. Ф. Скорины, 2008. – 197 </w:t>
      </w:r>
      <w:r w:rsidRPr="0080721C">
        <w:rPr>
          <w:b w:val="0"/>
          <w:bCs w:val="0"/>
          <w:lang w:val="en-US"/>
        </w:rPr>
        <w:t>c</w:t>
      </w:r>
      <w:r w:rsidRPr="0080721C">
        <w:rPr>
          <w:b w:val="0"/>
          <w:bCs w:val="0"/>
        </w:rPr>
        <w:t xml:space="preserve">.– Режим доступа: </w:t>
      </w:r>
      <w:hyperlink r:id="rId6" w:history="1">
        <w:r w:rsidRPr="0080721C">
          <w:rPr>
            <w:b w:val="0"/>
            <w:bCs w:val="0"/>
            <w:color w:val="0563C1"/>
            <w:u w:val="single"/>
          </w:rPr>
          <w:t>http://elib.gsu.by/handle/123456789/2997</w:t>
        </w:r>
      </w:hyperlink>
    </w:p>
    <w:p w:rsidR="0080721C" w:rsidRPr="0080721C" w:rsidRDefault="0080721C" w:rsidP="0080721C">
      <w:pPr>
        <w:widowControl w:val="0"/>
        <w:autoSpaceDE w:val="0"/>
        <w:ind w:firstLine="708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>5. Лубышева, Л.И. Социология физической культуры и спорта: учебное пособие / Л.И. Лубышева. – Москва: Академия, 2010. – 272 с.</w:t>
      </w:r>
    </w:p>
    <w:p w:rsidR="0080721C" w:rsidRPr="0080721C" w:rsidRDefault="0080721C" w:rsidP="0080721C">
      <w:pPr>
        <w:widowControl w:val="0"/>
        <w:autoSpaceDE w:val="0"/>
        <w:ind w:firstLine="708"/>
        <w:jc w:val="both"/>
        <w:rPr>
          <w:bCs w:val="0"/>
          <w:szCs w:val="28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>6. Столяров, В.И. Социология физической культуры и спорта: учебник / В.И. Столяров. – Москва: Физическая культура, 2005. – 400 с.</w:t>
      </w:r>
    </w:p>
    <w:p w:rsidR="0080721C" w:rsidRPr="0080721C" w:rsidRDefault="0080721C" w:rsidP="0080721C">
      <w:pPr>
        <w:widowControl w:val="0"/>
        <w:autoSpaceDE w:val="0"/>
        <w:ind w:firstLine="708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>7. Социология и социология спорта: учебное пособие / под общ. ред. А.А. Передельского. – Москва: Физическая культура, 2013. – 364 с.</w:t>
      </w:r>
    </w:p>
    <w:p w:rsidR="0080721C" w:rsidRPr="0080721C" w:rsidRDefault="0080721C" w:rsidP="0080721C">
      <w:pPr>
        <w:widowControl w:val="0"/>
        <w:autoSpaceDE w:val="0"/>
        <w:ind w:firstLine="708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>8. Шикун, А.И. Социологический практикум: учебное пособие для вузов / А.И. Шикун. – Минск: Амалфея, 2000. – 208 с.</w:t>
      </w:r>
    </w:p>
    <w:p w:rsidR="0080721C" w:rsidRPr="0080721C" w:rsidRDefault="0080721C" w:rsidP="0080721C">
      <w:pPr>
        <w:widowControl w:val="0"/>
        <w:autoSpaceDE w:val="0"/>
        <w:ind w:firstLine="708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>9. Шикун, А.И. Социология: учебное пособие для вузов / А.И. Шикун, Министерство образования Республики Беларусь. – Минск: Дикта, 2005. – 280 с. – Гриф.</w:t>
      </w:r>
    </w:p>
    <w:p w:rsidR="0080721C" w:rsidRPr="0080721C" w:rsidRDefault="0080721C" w:rsidP="0080721C">
      <w:pPr>
        <w:widowControl w:val="0"/>
        <w:autoSpaceDE w:val="0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 xml:space="preserve">        10. Шилько, В.Г. Социология физической культуры и спорта: учебное пособие / В.Г. Шилько. – Томск: Издательский Дом Томского государственного университета, 2018. – 416 с.</w:t>
      </w:r>
    </w:p>
    <w:p w:rsidR="0080721C" w:rsidRPr="0080721C" w:rsidRDefault="0080721C" w:rsidP="0080721C">
      <w:pPr>
        <w:widowControl w:val="0"/>
        <w:autoSpaceDE w:val="0"/>
        <w:ind w:left="567"/>
        <w:jc w:val="both"/>
      </w:pPr>
    </w:p>
    <w:p w:rsidR="0080721C" w:rsidRPr="0080721C" w:rsidRDefault="0080721C" w:rsidP="0080721C">
      <w:pPr>
        <w:widowControl w:val="0"/>
        <w:autoSpaceDE w:val="0"/>
        <w:ind w:left="567" w:firstLine="141"/>
        <w:jc w:val="both"/>
      </w:pPr>
      <w:r w:rsidRPr="0080721C">
        <w:t>ДОПОЛНИТЕЛЬНАЯ</w:t>
      </w:r>
    </w:p>
    <w:p w:rsidR="0080721C" w:rsidRPr="0080721C" w:rsidRDefault="0080721C" w:rsidP="0080721C">
      <w:pPr>
        <w:widowControl w:val="0"/>
        <w:autoSpaceDE w:val="0"/>
        <w:ind w:left="567"/>
        <w:jc w:val="both"/>
      </w:pPr>
    </w:p>
    <w:p w:rsidR="0080721C" w:rsidRPr="0080721C" w:rsidRDefault="0080721C" w:rsidP="0080721C">
      <w:pPr>
        <w:widowControl w:val="0"/>
        <w:autoSpaceDE w:val="0"/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>11. Визитей, Н.Н. Физическая культура личности: проблема человеческой телесности: методологические, социально-философские, педагогические аспекты / Н.Н. Визитей. – Кишинев: Штиинца, 1989. – 110 c.</w:t>
      </w:r>
    </w:p>
    <w:p w:rsidR="0080721C" w:rsidRPr="0080721C" w:rsidRDefault="0080721C" w:rsidP="0080721C">
      <w:pPr>
        <w:widowControl w:val="0"/>
        <w:autoSpaceDE w:val="0"/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 xml:space="preserve">12. Егоров, А.Г. ФэйрПлэй в современном спорте: учебное пособие / А.Г. Егоров, М.А. Захаров. – Смоленск, 2006. –186 с. </w:t>
      </w:r>
    </w:p>
    <w:p w:rsidR="0080721C" w:rsidRPr="0080721C" w:rsidRDefault="0080721C" w:rsidP="0080721C">
      <w:pPr>
        <w:widowControl w:val="0"/>
        <w:autoSpaceDE w:val="0"/>
        <w:ind w:firstLine="709"/>
        <w:jc w:val="both"/>
        <w:rPr>
          <w:b w:val="0"/>
          <w:bCs w:val="0"/>
          <w:szCs w:val="28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>13. Иванов, Д.В. Социология: теория и история: учебное пособие / Д.В. Иванов. – Санкт-Петербург: Питер, 2006. – 160 с.</w:t>
      </w:r>
    </w:p>
    <w:p w:rsidR="0080721C" w:rsidRPr="0080721C" w:rsidRDefault="0080721C" w:rsidP="0080721C">
      <w:pPr>
        <w:widowControl w:val="0"/>
        <w:autoSpaceDE w:val="0"/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 xml:space="preserve">14. Платонов, В.Н. Допинг в спорте и проблемы фармакологического обеспечения подготовки спортсменов / В.Н. Платонов, С.А. Олейник, Л.М. Гунина. – Москва: Советский спорт, 2010. – 308 с. </w:t>
      </w:r>
    </w:p>
    <w:p w:rsidR="0080721C" w:rsidRPr="0080721C" w:rsidRDefault="0080721C" w:rsidP="0080721C">
      <w:pPr>
        <w:widowControl w:val="0"/>
        <w:autoSpaceDE w:val="0"/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lastRenderedPageBreak/>
        <w:t>15. Симхович, В.А. Прикладная социология = AppliedSociology: учебное пособие / В.А. Симхович. – Минск: РИВШ, 2021. – 280 с.: ил.</w:t>
      </w:r>
    </w:p>
    <w:p w:rsidR="0080721C" w:rsidRPr="0080721C" w:rsidRDefault="0080721C" w:rsidP="0080721C">
      <w:pPr>
        <w:widowControl w:val="0"/>
        <w:autoSpaceDE w:val="0"/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>16. Социология физической культуры и спорта: электронный учебно-методический комплекс для специальности 1-88 02 01 Спортивно-педагогическая деятельность (по направлениям) Направление специальности 1-88 02 01-01 Спортивно-педагогическая деятельность (тренерская работа с указанием вида спорта) / сост. С.А. Иванов; Гомельский государственный университет имени Ф. Скорины. – Гомель: ГГУ имени Ф. Скорины, 2021. – 145 с.</w:t>
      </w:r>
      <w:r w:rsidRPr="0080721C">
        <w:rPr>
          <w:b w:val="0"/>
          <w:bCs w:val="0"/>
        </w:rPr>
        <w:t xml:space="preserve"> – Режим доступа: </w:t>
      </w:r>
      <w:hyperlink r:id="rId7" w:history="1">
        <w:r w:rsidRPr="0080721C">
          <w:rPr>
            <w:b w:val="0"/>
            <w:bCs w:val="0"/>
            <w:color w:val="0563C1"/>
            <w:u w:val="single"/>
          </w:rPr>
          <w:t>http://elib.gsu.by/handle/123456789/38575</w:t>
        </w:r>
      </w:hyperlink>
    </w:p>
    <w:p w:rsidR="0080721C" w:rsidRPr="0080721C" w:rsidRDefault="0080721C" w:rsidP="0080721C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>17. Социология физической культуры и спорта: учебно-методическме указания для студентов вузов специальности "Физическое воспиание" / сост.: С.Т. Кавецкий, Е.В. Скакун. – Брест: УО "БрГУ", 2003. – 29 c .</w:t>
      </w:r>
    </w:p>
    <w:p w:rsidR="0080721C" w:rsidRPr="0080721C" w:rsidRDefault="0080721C" w:rsidP="0080721C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>18. Учебно-методический комплекс для студентов факультета физической культуры и спорта (ОЗО). Теория и методика физического воспитания. Спортивная метрология. История физической культуры и спорта. Социология физической культуры и спорта. Введение в специальность. Основы менеджмента и маркетинга. Охрана труда. Организационно-методические основы физического воспитания школьников по месту жительства. Управление и правовые основы физической культуры и спорта [и др.] / Министерство образования Республики Беларусь, Витебский государственный университет; отв. ред. П.И. Новицкий. – Витебск: ВГУ, 2003. – 133 c.</w:t>
      </w:r>
    </w:p>
    <w:p w:rsidR="0080721C" w:rsidRPr="0080721C" w:rsidRDefault="0080721C" w:rsidP="0080721C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>19. Феськов, А.А. Профессиональные взаимоотношения в спорте / А.А. Феськов, Министерство образования Республики Беларусь, Гомельский государственный университет им. Ф. Скорины. – Гомель: ГГУ им. Ф. Скорины, 2001. – 242 с.</w:t>
      </w:r>
    </w:p>
    <w:p w:rsidR="0080721C" w:rsidRPr="0080721C" w:rsidRDefault="0080721C" w:rsidP="0080721C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>20. Феськов, А.А. Спорт как социокультурное явление / А.А. Феськов, Министерство образования Республики Беларусь, Гомельский государственный университет им. Ф. Скорины. – Гомель: ГГУ им. Ф. Скорины, 1998. – 206 с.</w:t>
      </w:r>
    </w:p>
    <w:p w:rsidR="0080721C" w:rsidRPr="0080721C" w:rsidRDefault="0080721C" w:rsidP="0080721C">
      <w:pPr>
        <w:widowControl w:val="0"/>
        <w:autoSpaceDE w:val="0"/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szCs w:val="28"/>
          <w:lang w:eastAsia="en-US"/>
        </w:rPr>
        <w:t>21. Феськов, А.А. Спорт: любитель и профессионал, творчество и ценности / А.А. Феськов. – Гомель: ГГУ им. Ф. Скорины, 1997. – 98 с.</w:t>
      </w:r>
    </w:p>
    <w:p w:rsidR="0080721C" w:rsidRPr="0080721C" w:rsidRDefault="0080721C" w:rsidP="0080721C">
      <w:pPr>
        <w:widowControl w:val="0"/>
        <w:autoSpaceDE w:val="0"/>
        <w:ind w:hanging="1701"/>
        <w:jc w:val="both"/>
        <w:rPr>
          <w:rFonts w:eastAsia="Calibri"/>
          <w:b w:val="0"/>
          <w:bCs w:val="0"/>
          <w:szCs w:val="28"/>
          <w:lang w:eastAsia="en-US"/>
        </w:rPr>
      </w:pPr>
      <w:r w:rsidRPr="0080721C">
        <w:rPr>
          <w:rFonts w:eastAsia="Calibri"/>
          <w:b w:val="0"/>
          <w:bCs w:val="0"/>
          <w:noProof/>
          <w:szCs w:val="28"/>
          <w:lang w:eastAsia="ru-RU"/>
        </w:rPr>
        <w:drawing>
          <wp:inline distT="0" distB="0" distL="0" distR="0">
            <wp:extent cx="7434000" cy="1126800"/>
            <wp:effectExtent l="0" t="0" r="0" b="0"/>
            <wp:docPr id="2" name="Рисунок 2" descr="D:\Documents and Settings\2022\книгообеспеченнос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2022\книгообеспеченнос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000" cy="11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E7D" w:rsidRDefault="00663E7D" w:rsidP="00663E7D">
      <w:pPr>
        <w:widowControl w:val="0"/>
        <w:autoSpaceDE w:val="0"/>
        <w:ind w:left="709"/>
        <w:contextualSpacing/>
        <w:jc w:val="both"/>
        <w:rPr>
          <w:b w:val="0"/>
          <w:bCs w:val="0"/>
        </w:rPr>
      </w:pPr>
    </w:p>
    <w:p w:rsidR="00663E7D" w:rsidRDefault="00663E7D" w:rsidP="00663E7D">
      <w:pPr>
        <w:widowControl w:val="0"/>
        <w:autoSpaceDE w:val="0"/>
        <w:ind w:left="709"/>
        <w:contextualSpacing/>
        <w:jc w:val="both"/>
        <w:rPr>
          <w:b w:val="0"/>
          <w:bCs w:val="0"/>
        </w:rPr>
      </w:pPr>
    </w:p>
    <w:p w:rsidR="00663E7D" w:rsidRDefault="00663E7D" w:rsidP="00663E7D">
      <w:pPr>
        <w:widowControl w:val="0"/>
        <w:autoSpaceDE w:val="0"/>
        <w:ind w:left="709"/>
        <w:contextualSpacing/>
        <w:jc w:val="both"/>
        <w:rPr>
          <w:b w:val="0"/>
          <w:bCs w:val="0"/>
        </w:rPr>
      </w:pPr>
    </w:p>
    <w:p w:rsidR="00663E7D" w:rsidRDefault="00663E7D" w:rsidP="00663E7D">
      <w:pPr>
        <w:widowControl w:val="0"/>
        <w:autoSpaceDE w:val="0"/>
        <w:ind w:left="709"/>
        <w:contextualSpacing/>
        <w:jc w:val="both"/>
        <w:rPr>
          <w:b w:val="0"/>
          <w:bCs w:val="0"/>
        </w:rPr>
      </w:pPr>
    </w:p>
    <w:p w:rsidR="00663E7D" w:rsidRDefault="00663E7D" w:rsidP="00663E7D">
      <w:pPr>
        <w:widowControl w:val="0"/>
        <w:autoSpaceDE w:val="0"/>
        <w:ind w:left="709"/>
        <w:contextualSpacing/>
        <w:jc w:val="both"/>
        <w:rPr>
          <w:b w:val="0"/>
          <w:bCs w:val="0"/>
        </w:rPr>
      </w:pPr>
    </w:p>
    <w:p w:rsidR="00663E7D" w:rsidRDefault="00663E7D" w:rsidP="00663E7D">
      <w:pPr>
        <w:widowControl w:val="0"/>
        <w:autoSpaceDE w:val="0"/>
        <w:ind w:left="709"/>
        <w:contextualSpacing/>
        <w:jc w:val="both"/>
        <w:rPr>
          <w:b w:val="0"/>
          <w:bCs w:val="0"/>
        </w:rPr>
      </w:pPr>
    </w:p>
    <w:p w:rsidR="00663E7D" w:rsidRDefault="00663E7D" w:rsidP="00663E7D">
      <w:pPr>
        <w:widowControl w:val="0"/>
        <w:autoSpaceDE w:val="0"/>
        <w:ind w:left="709"/>
        <w:contextualSpacing/>
        <w:jc w:val="both"/>
        <w:rPr>
          <w:b w:val="0"/>
          <w:bCs w:val="0"/>
        </w:rPr>
      </w:pPr>
    </w:p>
    <w:p w:rsidR="00663E7D" w:rsidRDefault="00663E7D" w:rsidP="00663E7D">
      <w:pPr>
        <w:widowControl w:val="0"/>
        <w:autoSpaceDE w:val="0"/>
        <w:ind w:left="709"/>
        <w:contextualSpacing/>
        <w:jc w:val="both"/>
        <w:rPr>
          <w:b w:val="0"/>
          <w:bCs w:val="0"/>
        </w:rPr>
      </w:pPr>
    </w:p>
    <w:p w:rsidR="00663E7D" w:rsidRDefault="00663E7D" w:rsidP="00663E7D">
      <w:pPr>
        <w:widowControl w:val="0"/>
        <w:autoSpaceDE w:val="0"/>
        <w:ind w:left="709"/>
        <w:contextualSpacing/>
        <w:jc w:val="both"/>
        <w:rPr>
          <w:b w:val="0"/>
          <w:bCs w:val="0"/>
        </w:rPr>
      </w:pPr>
    </w:p>
    <w:p w:rsidR="006D5C35" w:rsidRDefault="006D5C35" w:rsidP="006D5C35">
      <w:pPr>
        <w:jc w:val="center"/>
        <w:rPr>
          <w:rFonts w:eastAsia="Calibri"/>
          <w:bCs w:val="0"/>
          <w:szCs w:val="28"/>
          <w:lang w:eastAsia="en-US"/>
        </w:rPr>
      </w:pPr>
      <w:r>
        <w:rPr>
          <w:rFonts w:eastAsia="Calibri"/>
          <w:bCs w:val="0"/>
          <w:szCs w:val="28"/>
          <w:lang w:eastAsia="en-US"/>
        </w:rPr>
        <w:lastRenderedPageBreak/>
        <w:t>Методические рекомендации по организации и выполнению УСР</w:t>
      </w:r>
    </w:p>
    <w:p w:rsidR="006D5C35" w:rsidRDefault="006D5C35" w:rsidP="006D5C35">
      <w:pPr>
        <w:jc w:val="center"/>
      </w:pPr>
      <w:r>
        <w:rPr>
          <w:rFonts w:eastAsia="Calibri"/>
          <w:bCs w:val="0"/>
          <w:szCs w:val="28"/>
          <w:lang w:eastAsia="en-US"/>
        </w:rPr>
        <w:t>по дисциплине «Социология физической культуры и спорта»</w:t>
      </w:r>
    </w:p>
    <w:p w:rsidR="006D5C35" w:rsidRDefault="006D5C35" w:rsidP="006D5C35">
      <w:pPr>
        <w:jc w:val="center"/>
        <w:rPr>
          <w:rFonts w:eastAsia="Calibri"/>
          <w:bCs w:val="0"/>
          <w:szCs w:val="28"/>
          <w:lang w:eastAsia="en-US"/>
        </w:rPr>
      </w:pPr>
    </w:p>
    <w:p w:rsidR="006D5C35" w:rsidRDefault="006D5C35" w:rsidP="006D5C35">
      <w:pPr>
        <w:jc w:val="both"/>
      </w:pPr>
      <w:r>
        <w:rPr>
          <w:rFonts w:eastAsia="Calibri"/>
          <w:bCs w:val="0"/>
          <w:szCs w:val="28"/>
          <w:lang w:eastAsia="en-US"/>
        </w:rPr>
        <w:tab/>
      </w:r>
      <w:r>
        <w:rPr>
          <w:rFonts w:eastAsia="Calibri"/>
          <w:b w:val="0"/>
          <w:bCs w:val="0"/>
          <w:szCs w:val="28"/>
          <w:lang w:eastAsia="en-US"/>
        </w:rPr>
        <w:t>Для самостоятельного изучения выделяются следующие темы дисциплины «Социология физической культуры и спорта»:</w:t>
      </w:r>
    </w:p>
    <w:p w:rsidR="006D5C35" w:rsidRDefault="006D5C35" w:rsidP="006D5C35">
      <w:r>
        <w:rPr>
          <w:rFonts w:eastAsia="Calibri"/>
          <w:b w:val="0"/>
          <w:bCs w:val="0"/>
          <w:szCs w:val="28"/>
          <w:lang w:eastAsia="en-US"/>
        </w:rPr>
        <w:tab/>
      </w:r>
      <w:r>
        <w:rPr>
          <w:b w:val="0"/>
          <w:bCs w:val="0"/>
        </w:rPr>
        <w:t>–</w:t>
      </w:r>
      <w:r>
        <w:rPr>
          <w:rFonts w:eastAsia="Calibri"/>
          <w:b w:val="0"/>
          <w:bCs w:val="0"/>
          <w:szCs w:val="28"/>
          <w:lang w:eastAsia="en-US"/>
        </w:rPr>
        <w:t xml:space="preserve"> «Социологические характеристики физической культуры и спорта, их основные различия и пути интеграции»</w:t>
      </w:r>
    </w:p>
    <w:p w:rsidR="006D5C35" w:rsidRDefault="006D5C35" w:rsidP="006D5C35">
      <w:pPr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ab/>
      </w:r>
      <w:r>
        <w:rPr>
          <w:b w:val="0"/>
          <w:bCs w:val="0"/>
        </w:rPr>
        <w:t>–</w:t>
      </w:r>
      <w:r>
        <w:rPr>
          <w:b w:val="0"/>
          <w:bCs w:val="0"/>
          <w:szCs w:val="28"/>
        </w:rPr>
        <w:t xml:space="preserve"> «Программа конкретного социологического исследование в области физической культуры и спорта»</w:t>
      </w:r>
    </w:p>
    <w:p w:rsidR="006D5C35" w:rsidRDefault="006D5C35" w:rsidP="006D5C35">
      <w:pPr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ab/>
        <w:t>– «Эмпирические методы социологического исследования в области физической культуры и спорта»</w:t>
      </w:r>
    </w:p>
    <w:p w:rsidR="006D5C35" w:rsidRDefault="006D5C35" w:rsidP="006D5C35">
      <w:pPr>
        <w:jc w:val="both"/>
      </w:pPr>
      <w:r>
        <w:rPr>
          <w:b w:val="0"/>
          <w:bCs w:val="0"/>
          <w:szCs w:val="28"/>
        </w:rPr>
        <w:tab/>
        <w:t>Самостоятельное изучение данных тем преследует следующие цели:</w:t>
      </w:r>
    </w:p>
    <w:p w:rsidR="006D5C35" w:rsidRDefault="006D5C35" w:rsidP="006D5C35">
      <w:pPr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ab/>
        <w:t xml:space="preserve">– овладеть знаниями о социологических характеристиках физической культуры и спорта, их различиях и путях интеграции; </w:t>
      </w:r>
    </w:p>
    <w:p w:rsidR="006D5C35" w:rsidRDefault="006D5C35" w:rsidP="006D5C35">
      <w:pPr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ab/>
        <w:t xml:space="preserve">– иметь представление о программе конкретного социологического исследования (КСИ) в области физической культуры и спорта; </w:t>
      </w:r>
    </w:p>
    <w:p w:rsidR="006D5C35" w:rsidRDefault="006D5C35" w:rsidP="006D5C35">
      <w:pPr>
        <w:jc w:val="both"/>
      </w:pPr>
      <w:r>
        <w:rPr>
          <w:b w:val="0"/>
          <w:bCs w:val="0"/>
          <w:szCs w:val="28"/>
        </w:rPr>
        <w:tab/>
        <w:t>– уметь разрабатывать программу КСИ в области физической культуры и спорта; разрабатывать и применять исследовательский инструментарий при проведении КСИ; разрабатывать вопросы для анкеты и саму анкету;</w:t>
      </w:r>
    </w:p>
    <w:p w:rsidR="006D5C35" w:rsidRDefault="006D5C35" w:rsidP="006D5C35">
      <w:pPr>
        <w:jc w:val="both"/>
      </w:pPr>
      <w:r>
        <w:rPr>
          <w:b w:val="0"/>
          <w:bCs w:val="0"/>
          <w:szCs w:val="28"/>
        </w:rPr>
        <w:tab/>
        <w:t xml:space="preserve">– самостоятельно проводить КСИ в области физической культуры и спорта. </w:t>
      </w:r>
    </w:p>
    <w:p w:rsidR="006D5C35" w:rsidRDefault="006D5C35" w:rsidP="006D5C35">
      <w:pPr>
        <w:jc w:val="both"/>
        <w:rPr>
          <w:b w:val="0"/>
          <w:bCs w:val="0"/>
          <w:szCs w:val="28"/>
        </w:rPr>
      </w:pPr>
    </w:p>
    <w:p w:rsidR="006D5C35" w:rsidRDefault="006D5C35" w:rsidP="006D5C35">
      <w:pPr>
        <w:jc w:val="center"/>
        <w:rPr>
          <w:bCs w:val="0"/>
          <w:szCs w:val="28"/>
        </w:rPr>
      </w:pPr>
      <w:r>
        <w:rPr>
          <w:bCs w:val="0"/>
          <w:szCs w:val="28"/>
        </w:rPr>
        <w:t>Учебная программа УСР</w:t>
      </w:r>
    </w:p>
    <w:p w:rsidR="006D5C35" w:rsidRDefault="006D5C35" w:rsidP="006D5C35">
      <w:pPr>
        <w:jc w:val="center"/>
        <w:rPr>
          <w:bCs w:val="0"/>
          <w:szCs w:val="28"/>
        </w:rPr>
      </w:pPr>
    </w:p>
    <w:p w:rsidR="006D5C35" w:rsidRDefault="006D5C35" w:rsidP="006D5C35">
      <w:pPr>
        <w:ind w:firstLine="708"/>
        <w:jc w:val="both"/>
        <w:rPr>
          <w:rFonts w:eastAsia="Calibri"/>
          <w:b w:val="0"/>
          <w:bCs w:val="0"/>
          <w:szCs w:val="28"/>
          <w:lang w:eastAsia="en-US"/>
        </w:rPr>
      </w:pPr>
      <w:r>
        <w:rPr>
          <w:rFonts w:eastAsia="Calibri"/>
          <w:b w:val="0"/>
          <w:bCs w:val="0"/>
          <w:szCs w:val="28"/>
          <w:lang w:eastAsia="en-US"/>
        </w:rPr>
        <w:t>4 Тема. «Социологические характеристики физической культуры и спорта, их основные различия и пути интеграции» – 2 часа, 5 семестр</w:t>
      </w:r>
    </w:p>
    <w:p w:rsidR="006D5C35" w:rsidRDefault="006D5C35" w:rsidP="006D5C35">
      <w:r>
        <w:rPr>
          <w:rFonts w:eastAsia="Calibri"/>
          <w:b w:val="0"/>
          <w:bCs w:val="0"/>
          <w:szCs w:val="28"/>
          <w:lang w:eastAsia="en-US"/>
        </w:rPr>
        <w:tab/>
        <w:t>Цели: 1) овладеть знаниями по данной теме; 2) сформировать компетенцию в применении полученных знаний.</w:t>
      </w:r>
    </w:p>
    <w:p w:rsidR="006D5C35" w:rsidRDefault="006D5C35" w:rsidP="006D5C35">
      <w:pPr>
        <w:rPr>
          <w:rFonts w:eastAsia="Calibri"/>
          <w:b w:val="0"/>
          <w:bCs w:val="0"/>
          <w:szCs w:val="28"/>
          <w:lang w:eastAsia="en-US"/>
        </w:rPr>
      </w:pPr>
    </w:p>
    <w:p w:rsidR="006D5C35" w:rsidRDefault="006D5C35" w:rsidP="006D5C35">
      <w:pPr>
        <w:jc w:val="center"/>
        <w:rPr>
          <w:rFonts w:eastAsia="Calibri"/>
          <w:b w:val="0"/>
          <w:bCs w:val="0"/>
          <w:szCs w:val="28"/>
          <w:lang w:eastAsia="en-US"/>
        </w:rPr>
      </w:pPr>
      <w:r>
        <w:rPr>
          <w:rFonts w:eastAsia="Calibri"/>
          <w:b w:val="0"/>
          <w:bCs w:val="0"/>
          <w:szCs w:val="28"/>
          <w:lang w:eastAsia="en-US"/>
        </w:rPr>
        <w:t>Виды заданий УСР с учетом модулей сложности</w:t>
      </w:r>
    </w:p>
    <w:p w:rsidR="006D5C35" w:rsidRDefault="006D5C35" w:rsidP="006D5C35">
      <w:pPr>
        <w:jc w:val="center"/>
        <w:rPr>
          <w:rFonts w:eastAsia="Calibri"/>
          <w:b w:val="0"/>
          <w:bCs w:val="0"/>
          <w:szCs w:val="28"/>
          <w:lang w:eastAsia="en-US"/>
        </w:rPr>
      </w:pPr>
      <w:r>
        <w:rPr>
          <w:rFonts w:eastAsia="Calibri"/>
          <w:b w:val="0"/>
          <w:bCs w:val="0"/>
          <w:szCs w:val="28"/>
          <w:lang w:eastAsia="en-US"/>
        </w:rPr>
        <w:t>по теме «Социологические характеристики физической культуры и спорта, их основные различия и пути интеграции»</w:t>
      </w:r>
    </w:p>
    <w:p w:rsidR="006D5C35" w:rsidRDefault="006D5C35" w:rsidP="006D5C35">
      <w:pPr>
        <w:jc w:val="center"/>
        <w:rPr>
          <w:rFonts w:eastAsia="Calibri"/>
          <w:b w:val="0"/>
          <w:bCs w:val="0"/>
          <w:szCs w:val="28"/>
          <w:lang w:eastAsia="en-US"/>
        </w:rPr>
      </w:pPr>
    </w:p>
    <w:p w:rsidR="006D5C35" w:rsidRDefault="006D5C35" w:rsidP="006D5C35">
      <w:pPr>
        <w:ind w:firstLine="708"/>
        <w:jc w:val="both"/>
        <w:rPr>
          <w:rFonts w:eastAsia="Calibri"/>
          <w:b w:val="0"/>
          <w:bCs w:val="0"/>
          <w:i/>
          <w:szCs w:val="28"/>
          <w:lang w:eastAsia="en-US"/>
        </w:rPr>
      </w:pPr>
      <w:r>
        <w:rPr>
          <w:rFonts w:eastAsia="Calibri"/>
          <w:b w:val="0"/>
          <w:bCs w:val="0"/>
          <w:i/>
          <w:szCs w:val="28"/>
          <w:lang w:eastAsia="en-US"/>
        </w:rPr>
        <w:t>А) Задания, формирующие знания по учебному материалу на уровне узнавания:</w:t>
      </w:r>
    </w:p>
    <w:p w:rsidR="006D5C35" w:rsidRDefault="006D5C35" w:rsidP="006D5C35">
      <w:pPr>
        <w:ind w:firstLine="709"/>
        <w:jc w:val="both"/>
      </w:pPr>
      <w:r>
        <w:rPr>
          <w:rFonts w:eastAsia="Calibri"/>
          <w:b w:val="0"/>
          <w:bCs w:val="0"/>
          <w:szCs w:val="28"/>
          <w:lang w:eastAsia="en-US"/>
        </w:rPr>
        <w:t>1. Узнавать исторические и культурологические предпосылки возникновения спорта и физической культуры.</w:t>
      </w:r>
    </w:p>
    <w:p w:rsidR="006D5C35" w:rsidRDefault="006D5C35" w:rsidP="006D5C35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  <w:r>
        <w:rPr>
          <w:rFonts w:eastAsia="Calibri"/>
          <w:b w:val="0"/>
          <w:bCs w:val="0"/>
          <w:szCs w:val="28"/>
          <w:lang w:eastAsia="en-US"/>
        </w:rPr>
        <w:t>2. Распознавать социальную природу спорта и физической культуры.</w:t>
      </w:r>
    </w:p>
    <w:p w:rsidR="006D5C35" w:rsidRDefault="006D5C35" w:rsidP="006D5C35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  <w:r>
        <w:rPr>
          <w:rFonts w:eastAsia="Calibri"/>
          <w:b w:val="0"/>
          <w:bCs w:val="0"/>
          <w:szCs w:val="28"/>
          <w:lang w:eastAsia="en-US"/>
        </w:rPr>
        <w:t>3. Узнавать спорт и физическую культуру.</w:t>
      </w:r>
    </w:p>
    <w:p w:rsidR="006D5C35" w:rsidRDefault="006D5C35" w:rsidP="006D5C35">
      <w:pPr>
        <w:ind w:firstLine="709"/>
        <w:jc w:val="both"/>
      </w:pPr>
      <w:r>
        <w:rPr>
          <w:rFonts w:eastAsia="Calibri"/>
          <w:b w:val="0"/>
          <w:bCs w:val="0"/>
          <w:szCs w:val="28"/>
          <w:lang w:eastAsia="en-US"/>
        </w:rPr>
        <w:t>4. Распознавать пути интеграции физической культуры и спорта.</w:t>
      </w:r>
    </w:p>
    <w:p w:rsidR="006D5C35" w:rsidRDefault="006D5C35" w:rsidP="006D5C35">
      <w:pPr>
        <w:ind w:firstLine="708"/>
        <w:jc w:val="both"/>
        <w:rPr>
          <w:rFonts w:eastAsia="Calibri"/>
          <w:b w:val="0"/>
          <w:bCs w:val="0"/>
          <w:i/>
          <w:szCs w:val="28"/>
          <w:lang w:eastAsia="en-US"/>
        </w:rPr>
      </w:pPr>
    </w:p>
    <w:p w:rsidR="006D5C35" w:rsidRDefault="006D5C35" w:rsidP="006D5C35">
      <w:pPr>
        <w:ind w:firstLine="708"/>
        <w:jc w:val="both"/>
      </w:pPr>
      <w:r>
        <w:rPr>
          <w:rFonts w:eastAsia="Calibri"/>
          <w:b w:val="0"/>
          <w:bCs w:val="0"/>
          <w:i/>
          <w:szCs w:val="28"/>
          <w:lang w:eastAsia="en-US"/>
        </w:rPr>
        <w:t>Форма выполнения заданий</w:t>
      </w:r>
      <w:r>
        <w:rPr>
          <w:rFonts w:eastAsia="Calibri"/>
          <w:b w:val="0"/>
          <w:bCs w:val="0"/>
          <w:szCs w:val="28"/>
          <w:lang w:eastAsia="en-US"/>
        </w:rPr>
        <w:t xml:space="preserve"> – индивидуальная.</w:t>
      </w:r>
    </w:p>
    <w:p w:rsidR="006D5C35" w:rsidRDefault="006D5C35" w:rsidP="006D5C35">
      <w:pPr>
        <w:ind w:firstLine="708"/>
        <w:jc w:val="both"/>
      </w:pPr>
      <w:r>
        <w:rPr>
          <w:rFonts w:eastAsia="Calibri"/>
          <w:b w:val="0"/>
          <w:bCs w:val="0"/>
          <w:i/>
          <w:szCs w:val="28"/>
          <w:lang w:eastAsia="en-US"/>
        </w:rPr>
        <w:t>Форма контроля выполнения заданий</w:t>
      </w:r>
      <w:r>
        <w:rPr>
          <w:rFonts w:eastAsia="Calibri"/>
          <w:b w:val="0"/>
          <w:bCs w:val="0"/>
          <w:szCs w:val="28"/>
          <w:lang w:eastAsia="en-US"/>
        </w:rPr>
        <w:t xml:space="preserve"> – тест.</w:t>
      </w:r>
    </w:p>
    <w:p w:rsidR="006D5C35" w:rsidRDefault="006D5C35" w:rsidP="006D5C35">
      <w:pPr>
        <w:ind w:firstLine="708"/>
        <w:jc w:val="both"/>
        <w:rPr>
          <w:rFonts w:eastAsia="Calibri"/>
        </w:rPr>
      </w:pPr>
    </w:p>
    <w:p w:rsidR="006D5C35" w:rsidRDefault="006D5C35" w:rsidP="006D5C35">
      <w:pPr>
        <w:ind w:firstLine="708"/>
        <w:jc w:val="both"/>
        <w:rPr>
          <w:rFonts w:eastAsia="Calibri"/>
          <w:b w:val="0"/>
          <w:bCs w:val="0"/>
          <w:i/>
          <w:szCs w:val="28"/>
          <w:lang w:eastAsia="en-US"/>
        </w:rPr>
      </w:pPr>
    </w:p>
    <w:p w:rsidR="006D5C35" w:rsidRDefault="006D5C35" w:rsidP="006D5C35">
      <w:pPr>
        <w:ind w:firstLine="708"/>
        <w:jc w:val="both"/>
        <w:rPr>
          <w:rFonts w:eastAsia="Calibri"/>
          <w:b w:val="0"/>
          <w:bCs w:val="0"/>
          <w:i/>
          <w:szCs w:val="28"/>
          <w:lang w:eastAsia="en-US"/>
        </w:rPr>
      </w:pPr>
    </w:p>
    <w:p w:rsidR="006D5C35" w:rsidRDefault="006D5C35" w:rsidP="006D5C35">
      <w:pPr>
        <w:ind w:firstLine="708"/>
        <w:jc w:val="both"/>
        <w:rPr>
          <w:rFonts w:eastAsia="Calibri"/>
          <w:b w:val="0"/>
          <w:bCs w:val="0"/>
          <w:i/>
          <w:szCs w:val="28"/>
          <w:lang w:eastAsia="en-US"/>
        </w:rPr>
      </w:pPr>
      <w:r>
        <w:rPr>
          <w:rFonts w:eastAsia="Calibri"/>
          <w:b w:val="0"/>
          <w:bCs w:val="0"/>
          <w:i/>
          <w:szCs w:val="28"/>
          <w:lang w:eastAsia="en-US"/>
        </w:rPr>
        <w:lastRenderedPageBreak/>
        <w:t xml:space="preserve">Б) Задания, формирующие компетенции на уровне воспроизведения: </w:t>
      </w:r>
    </w:p>
    <w:p w:rsidR="006D5C35" w:rsidRDefault="006D5C35" w:rsidP="006D5C35">
      <w:pPr>
        <w:ind w:firstLine="709"/>
        <w:jc w:val="both"/>
      </w:pPr>
      <w:r>
        <w:rPr>
          <w:rFonts w:eastAsia="Calibri"/>
          <w:b w:val="0"/>
          <w:bCs w:val="0"/>
          <w:szCs w:val="28"/>
          <w:lang w:eastAsia="en-US"/>
        </w:rPr>
        <w:t>1. Раскрыть исторические и культурологические предпосылки возникновения спорта и физической культуры.</w:t>
      </w:r>
    </w:p>
    <w:p w:rsidR="006D5C35" w:rsidRDefault="006D5C35" w:rsidP="006D5C35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  <w:r>
        <w:rPr>
          <w:rFonts w:eastAsia="Calibri"/>
          <w:b w:val="0"/>
          <w:bCs w:val="0"/>
          <w:szCs w:val="28"/>
          <w:lang w:eastAsia="en-US"/>
        </w:rPr>
        <w:t>2. Описать социальную природу спорта и физической культуры.</w:t>
      </w:r>
    </w:p>
    <w:p w:rsidR="006D5C35" w:rsidRDefault="006D5C35" w:rsidP="006D5C35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  <w:r>
        <w:rPr>
          <w:rFonts w:eastAsia="Calibri"/>
          <w:b w:val="0"/>
          <w:bCs w:val="0"/>
          <w:szCs w:val="28"/>
          <w:lang w:eastAsia="en-US"/>
        </w:rPr>
        <w:t>3. Рассказать о спорте и физической культуре, как самостоятельных социальных феноменах, и их функциональных различиях.</w:t>
      </w:r>
    </w:p>
    <w:p w:rsidR="006D5C35" w:rsidRDefault="006D5C35" w:rsidP="006D5C35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  <w:r>
        <w:rPr>
          <w:rFonts w:eastAsia="Calibri"/>
          <w:b w:val="0"/>
          <w:bCs w:val="0"/>
          <w:szCs w:val="28"/>
          <w:lang w:eastAsia="en-US"/>
        </w:rPr>
        <w:t>4. Сформулировать пути интеграции физической культуры и спорта.</w:t>
      </w:r>
    </w:p>
    <w:p w:rsidR="006D5C35" w:rsidRDefault="006D5C35" w:rsidP="006D5C35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</w:p>
    <w:p w:rsidR="006D5C35" w:rsidRDefault="006D5C35" w:rsidP="006D5C35">
      <w:pPr>
        <w:ind w:firstLine="709"/>
        <w:jc w:val="both"/>
      </w:pPr>
      <w:r>
        <w:rPr>
          <w:rFonts w:eastAsia="Calibri"/>
          <w:b w:val="0"/>
          <w:bCs w:val="0"/>
          <w:i/>
          <w:szCs w:val="28"/>
          <w:lang w:eastAsia="en-US"/>
        </w:rPr>
        <w:t>Форма выполнения заданий</w:t>
      </w:r>
      <w:r>
        <w:rPr>
          <w:rFonts w:eastAsia="Calibri"/>
          <w:b w:val="0"/>
          <w:bCs w:val="0"/>
          <w:szCs w:val="28"/>
          <w:lang w:eastAsia="en-US"/>
        </w:rPr>
        <w:t xml:space="preserve"> – индивидуальная и групповая (задание 1–2).</w:t>
      </w:r>
    </w:p>
    <w:p w:rsidR="006D5C35" w:rsidRDefault="006D5C35" w:rsidP="006D5C35">
      <w:pPr>
        <w:ind w:firstLine="709"/>
        <w:jc w:val="both"/>
      </w:pPr>
      <w:r>
        <w:rPr>
          <w:rFonts w:eastAsia="Calibri"/>
          <w:b w:val="0"/>
          <w:bCs w:val="0"/>
          <w:i/>
          <w:szCs w:val="28"/>
          <w:lang w:eastAsia="en-US"/>
        </w:rPr>
        <w:t xml:space="preserve">Форма контроля выполнения заданий </w:t>
      </w:r>
      <w:r>
        <w:rPr>
          <w:rFonts w:eastAsia="Calibri"/>
          <w:b w:val="0"/>
          <w:bCs w:val="0"/>
          <w:szCs w:val="28"/>
          <w:lang w:eastAsia="en-US"/>
        </w:rPr>
        <w:t>– контрольная работа, устное сообщение и обсуждение (в устной или письменной форме –3–4 задание).</w:t>
      </w:r>
    </w:p>
    <w:p w:rsidR="006D5C35" w:rsidRDefault="006D5C35" w:rsidP="006D5C35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</w:p>
    <w:p w:rsidR="006D5C35" w:rsidRPr="006D5C35" w:rsidRDefault="006D5C35" w:rsidP="006D5C35">
      <w:pPr>
        <w:ind w:firstLine="709"/>
        <w:jc w:val="both"/>
        <w:rPr>
          <w:szCs w:val="28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 xml:space="preserve">В) </w:t>
      </w:r>
      <w:r w:rsidRPr="006D5C35">
        <w:rPr>
          <w:rFonts w:eastAsia="Calibri"/>
          <w:b w:val="0"/>
          <w:bCs w:val="0"/>
          <w:i/>
          <w:szCs w:val="28"/>
          <w:lang w:eastAsia="en-US"/>
        </w:rPr>
        <w:t>Задания, формирующие компетенции на уровне применения полученных знаний:</w:t>
      </w:r>
    </w:p>
    <w:p w:rsidR="006D5C35" w:rsidRPr="006D5C35" w:rsidRDefault="006D5C35" w:rsidP="006D5C35">
      <w:pPr>
        <w:pStyle w:val="msonormalbullet2gif"/>
        <w:numPr>
          <w:ilvl w:val="0"/>
          <w:numId w:val="13"/>
        </w:numPr>
        <w:spacing w:before="0" w:beforeAutospacing="0" w:after="160" w:afterAutospacing="0" w:line="254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5C35">
        <w:rPr>
          <w:rFonts w:eastAsia="Calibri"/>
          <w:sz w:val="28"/>
          <w:szCs w:val="28"/>
          <w:lang w:eastAsia="en-US"/>
        </w:rPr>
        <w:t>Раскрыть исторические и культурологические предпосылки возникновения вида спорта, которым занимается студент (вид спорта повышения спортивного мастерства (ПСМ)).</w:t>
      </w:r>
    </w:p>
    <w:p w:rsidR="006D5C35" w:rsidRPr="006D5C35" w:rsidRDefault="006D5C35" w:rsidP="006D5C35">
      <w:pPr>
        <w:pStyle w:val="msonormalbullet2gif"/>
        <w:numPr>
          <w:ilvl w:val="0"/>
          <w:numId w:val="13"/>
        </w:numPr>
        <w:spacing w:before="0" w:beforeAutospacing="0" w:after="160" w:afterAutospacing="0" w:line="254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5C35">
        <w:rPr>
          <w:rFonts w:eastAsia="Calibri"/>
          <w:sz w:val="28"/>
          <w:szCs w:val="28"/>
          <w:lang w:eastAsia="en-US"/>
        </w:rPr>
        <w:t>Описать социальную природу вида спорта ПСМ на современном этапе его развития.</w:t>
      </w:r>
    </w:p>
    <w:p w:rsidR="006D5C35" w:rsidRPr="006D5C35" w:rsidRDefault="006D5C35" w:rsidP="006D5C35">
      <w:pPr>
        <w:pStyle w:val="msonormalbullet2gif"/>
        <w:numPr>
          <w:ilvl w:val="0"/>
          <w:numId w:val="13"/>
        </w:numPr>
        <w:spacing w:before="0" w:beforeAutospacing="0" w:after="160" w:afterAutospacing="0" w:line="254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5C35">
        <w:rPr>
          <w:rFonts w:eastAsia="Calibri"/>
          <w:sz w:val="28"/>
          <w:szCs w:val="28"/>
          <w:lang w:eastAsia="en-US"/>
        </w:rPr>
        <w:t>Дайте сравнительную характеристику спорта высших достижений и физической культуры.</w:t>
      </w:r>
    </w:p>
    <w:p w:rsidR="006D5C35" w:rsidRPr="006D5C35" w:rsidRDefault="006D5C35" w:rsidP="006D5C35">
      <w:pPr>
        <w:pStyle w:val="msonormalbullet2gif"/>
        <w:numPr>
          <w:ilvl w:val="0"/>
          <w:numId w:val="13"/>
        </w:numPr>
        <w:spacing w:before="0" w:beforeAutospacing="0" w:after="160" w:afterAutospacing="0" w:line="254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5C35">
        <w:rPr>
          <w:rFonts w:eastAsia="Calibri"/>
          <w:sz w:val="28"/>
          <w:szCs w:val="28"/>
          <w:lang w:eastAsia="en-US"/>
        </w:rPr>
        <w:t>Напишите сочинение–рассуждение на тему «Возможна ли интеграция спорта высших достижений и физической культуры?».</w:t>
      </w:r>
    </w:p>
    <w:p w:rsidR="006D5C35" w:rsidRDefault="006D5C35" w:rsidP="006D5C35">
      <w:pPr>
        <w:jc w:val="both"/>
        <w:rPr>
          <w:rFonts w:eastAsia="Calibri"/>
          <w:b w:val="0"/>
          <w:bCs w:val="0"/>
          <w:i/>
          <w:szCs w:val="28"/>
          <w:lang w:eastAsia="en-US"/>
        </w:rPr>
      </w:pPr>
    </w:p>
    <w:p w:rsidR="006D5C35" w:rsidRDefault="006D5C35" w:rsidP="006D5C35">
      <w:pPr>
        <w:ind w:firstLine="708"/>
        <w:jc w:val="both"/>
      </w:pPr>
      <w:r>
        <w:rPr>
          <w:rFonts w:eastAsia="Calibri"/>
          <w:b w:val="0"/>
          <w:bCs w:val="0"/>
          <w:i/>
          <w:szCs w:val="28"/>
          <w:lang w:eastAsia="en-US"/>
        </w:rPr>
        <w:t xml:space="preserve">Форма выполнения заданий – </w:t>
      </w:r>
      <w:r>
        <w:rPr>
          <w:rFonts w:eastAsia="Calibri"/>
          <w:b w:val="0"/>
          <w:bCs w:val="0"/>
          <w:szCs w:val="28"/>
          <w:lang w:eastAsia="en-US"/>
        </w:rPr>
        <w:t xml:space="preserve">индивидуальная и групповая (задания 1–2) </w:t>
      </w:r>
    </w:p>
    <w:p w:rsidR="006D5C35" w:rsidRDefault="006D5C35" w:rsidP="006D5C35">
      <w:pPr>
        <w:ind w:firstLine="708"/>
        <w:jc w:val="both"/>
      </w:pPr>
      <w:r>
        <w:rPr>
          <w:rFonts w:eastAsia="Calibri"/>
          <w:b w:val="0"/>
          <w:bCs w:val="0"/>
          <w:i/>
          <w:szCs w:val="28"/>
          <w:lang w:eastAsia="en-US"/>
        </w:rPr>
        <w:t>Форма контроля выполнения заданий</w:t>
      </w:r>
      <w:r>
        <w:rPr>
          <w:rFonts w:eastAsia="Calibri"/>
          <w:b w:val="0"/>
          <w:bCs w:val="0"/>
          <w:szCs w:val="28"/>
          <w:lang w:eastAsia="en-US"/>
        </w:rPr>
        <w:t xml:space="preserve"> – мультимедийная презентация (задание 3–4).</w:t>
      </w:r>
    </w:p>
    <w:p w:rsidR="006D5C35" w:rsidRDefault="006D5C35" w:rsidP="006D5C35">
      <w:pPr>
        <w:jc w:val="both"/>
        <w:rPr>
          <w:rFonts w:eastAsia="Calibri"/>
          <w:b w:val="0"/>
          <w:bCs w:val="0"/>
          <w:szCs w:val="28"/>
          <w:lang w:eastAsia="en-US"/>
        </w:rPr>
      </w:pPr>
    </w:p>
    <w:p w:rsidR="006D5C35" w:rsidRPr="006D5C35" w:rsidRDefault="006D5C35" w:rsidP="006D5C35">
      <w:pPr>
        <w:ind w:firstLine="360"/>
        <w:jc w:val="both"/>
        <w:rPr>
          <w:rFonts w:eastAsia="Calibri"/>
          <w:b w:val="0"/>
          <w:bCs w:val="0"/>
          <w:i/>
          <w:szCs w:val="28"/>
          <w:lang w:val="en-US" w:eastAsia="en-US"/>
        </w:rPr>
      </w:pPr>
      <w:r w:rsidRPr="006D5C35">
        <w:rPr>
          <w:rFonts w:eastAsia="Calibri"/>
          <w:b w:val="0"/>
          <w:bCs w:val="0"/>
          <w:i/>
          <w:szCs w:val="28"/>
          <w:lang w:val="en-US" w:eastAsia="en-US"/>
        </w:rPr>
        <w:t>Учебно</w:t>
      </w:r>
      <w:r>
        <w:rPr>
          <w:rFonts w:eastAsia="Calibri"/>
          <w:b w:val="0"/>
          <w:bCs w:val="0"/>
          <w:i/>
          <w:szCs w:val="28"/>
          <w:lang w:eastAsia="en-US"/>
        </w:rPr>
        <w:t>-</w:t>
      </w:r>
      <w:r w:rsidRPr="006D5C35">
        <w:rPr>
          <w:rFonts w:eastAsia="Calibri"/>
          <w:b w:val="0"/>
          <w:bCs w:val="0"/>
          <w:i/>
          <w:szCs w:val="28"/>
          <w:lang w:val="en-US" w:eastAsia="en-US"/>
        </w:rPr>
        <w:t>методическое</w:t>
      </w:r>
      <w:r>
        <w:rPr>
          <w:rFonts w:eastAsia="Calibri"/>
          <w:b w:val="0"/>
          <w:bCs w:val="0"/>
          <w:i/>
          <w:szCs w:val="28"/>
          <w:lang w:eastAsia="en-US"/>
        </w:rPr>
        <w:t xml:space="preserve"> </w:t>
      </w:r>
      <w:r w:rsidRPr="006D5C35">
        <w:rPr>
          <w:rFonts w:eastAsia="Calibri"/>
          <w:b w:val="0"/>
          <w:bCs w:val="0"/>
          <w:i/>
          <w:szCs w:val="28"/>
          <w:lang w:val="en-US" w:eastAsia="en-US"/>
        </w:rPr>
        <w:t>обеспечение:</w:t>
      </w:r>
    </w:p>
    <w:p w:rsidR="006D5C35" w:rsidRPr="006D5C35" w:rsidRDefault="006D5C35" w:rsidP="006D5C35">
      <w:pPr>
        <w:pStyle w:val="msonormalbullet2gif"/>
        <w:numPr>
          <w:ilvl w:val="0"/>
          <w:numId w:val="14"/>
        </w:numPr>
        <w:spacing w:before="0" w:beforeAutospacing="0" w:after="160" w:afterAutospacing="0"/>
        <w:contextualSpacing/>
        <w:jc w:val="both"/>
        <w:rPr>
          <w:rFonts w:eastAsia="Calibri"/>
          <w:smallCaps/>
          <w:sz w:val="28"/>
          <w:szCs w:val="28"/>
          <w:lang w:val="en-US" w:eastAsia="en-US"/>
        </w:rPr>
      </w:pPr>
      <w:r w:rsidRPr="006D5C35">
        <w:rPr>
          <w:rFonts w:eastAsia="Calibri"/>
          <w:sz w:val="28"/>
          <w:szCs w:val="28"/>
          <w:lang w:val="en-US" w:eastAsia="en-US"/>
        </w:rPr>
        <w:t>Учебныепособия, монографии, статьи:</w:t>
      </w:r>
    </w:p>
    <w:p w:rsidR="006D5C35" w:rsidRPr="006D5C35" w:rsidRDefault="006D5C35" w:rsidP="006D5C35">
      <w:pPr>
        <w:widowControl w:val="0"/>
        <w:autoSpaceDE w:val="0"/>
        <w:ind w:firstLine="357"/>
        <w:jc w:val="both"/>
        <w:rPr>
          <w:rFonts w:eastAsia="Calibri"/>
          <w:b w:val="0"/>
          <w:bCs w:val="0"/>
          <w:szCs w:val="28"/>
          <w:lang w:eastAsia="en-US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>Визитей, Н.Н. Курс лекций по социологии спорта: учебное пособие / Н.Н. Визитей. – Москва: Физическая культура, 2006. – 318 с.</w:t>
      </w:r>
    </w:p>
    <w:p w:rsidR="006D5C35" w:rsidRPr="006D5C35" w:rsidRDefault="006D5C35" w:rsidP="006D5C35">
      <w:pPr>
        <w:widowControl w:val="0"/>
        <w:autoSpaceDE w:val="0"/>
        <w:ind w:firstLine="357"/>
        <w:jc w:val="both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 xml:space="preserve">Иванов, С.А. Социология физической культуры и спорта: учебно-методический комплекс для студентов 3 курса специальности 1 – 03 02 01 «Физическая культура» / С.А. Иванов; Министерство образования Республики Беларусь, Гомельский государственный университет им. Ф. Скорины. – Гомель: ГГУ им. Ф. Скорины, 2008. – 197 </w:t>
      </w:r>
      <w:r w:rsidRPr="006D5C35">
        <w:rPr>
          <w:b w:val="0"/>
          <w:bCs w:val="0"/>
          <w:szCs w:val="28"/>
          <w:lang w:val="en-US"/>
        </w:rPr>
        <w:t>c</w:t>
      </w:r>
      <w:r w:rsidRPr="006D5C35">
        <w:rPr>
          <w:b w:val="0"/>
          <w:bCs w:val="0"/>
          <w:szCs w:val="28"/>
        </w:rPr>
        <w:t xml:space="preserve">.– Режим доступа: </w:t>
      </w:r>
      <w:hyperlink r:id="rId9" w:history="1">
        <w:r w:rsidRPr="006D5C35">
          <w:rPr>
            <w:rStyle w:val="af1"/>
            <w:b w:val="0"/>
            <w:bCs w:val="0"/>
            <w:color w:val="0563C1"/>
            <w:szCs w:val="28"/>
          </w:rPr>
          <w:t>http://elib.gsu.by/handle/123456789/2997</w:t>
        </w:r>
      </w:hyperlink>
    </w:p>
    <w:p w:rsidR="006D5C35" w:rsidRPr="006D5C35" w:rsidRDefault="006D5C35" w:rsidP="006D5C35">
      <w:pPr>
        <w:widowControl w:val="0"/>
        <w:autoSpaceDE w:val="0"/>
        <w:ind w:firstLine="357"/>
        <w:jc w:val="both"/>
        <w:rPr>
          <w:rFonts w:eastAsia="Calibri"/>
          <w:b w:val="0"/>
          <w:bCs w:val="0"/>
          <w:szCs w:val="28"/>
          <w:lang w:eastAsia="en-US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>Лубышева, Л.И. Социология физической культуры и спорта: учебное пособие / Л.И. Лубышева. – Москва: Академия, 2010. – 272 с.</w:t>
      </w:r>
    </w:p>
    <w:p w:rsidR="006D5C35" w:rsidRPr="006D5C35" w:rsidRDefault="006D5C35" w:rsidP="006D5C35">
      <w:pPr>
        <w:widowControl w:val="0"/>
        <w:autoSpaceDE w:val="0"/>
        <w:ind w:firstLine="357"/>
        <w:jc w:val="both"/>
        <w:rPr>
          <w:rFonts w:eastAsia="Calibri"/>
          <w:b w:val="0"/>
          <w:bCs w:val="0"/>
          <w:szCs w:val="28"/>
          <w:lang w:eastAsia="en-US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>Шилько, В.Г. Социология физической культуры и спорта: учебное пособие / В.Г. Шилько. – Томск: Издательский Дом Томского государственного университета, 2018. – 416 с.</w:t>
      </w:r>
    </w:p>
    <w:p w:rsidR="006D5C35" w:rsidRPr="006D5C35" w:rsidRDefault="006D5C35" w:rsidP="006D5C35">
      <w:pPr>
        <w:pStyle w:val="ae"/>
        <w:widowControl w:val="0"/>
        <w:autoSpaceDE w:val="0"/>
        <w:jc w:val="both"/>
        <w:rPr>
          <w:sz w:val="28"/>
          <w:szCs w:val="28"/>
        </w:rPr>
      </w:pPr>
    </w:p>
    <w:p w:rsidR="006D5C35" w:rsidRPr="006D5C35" w:rsidRDefault="006D5C35" w:rsidP="006D5C35">
      <w:pPr>
        <w:widowControl w:val="0"/>
        <w:autoSpaceDE w:val="0"/>
        <w:ind w:firstLine="357"/>
        <w:jc w:val="both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>2) Электронный УМК по дисциплине «Социология физической культуры и спорта»:</w:t>
      </w:r>
    </w:p>
    <w:p w:rsidR="006D5C35" w:rsidRPr="006D5C35" w:rsidRDefault="006D5C35" w:rsidP="006D5C35">
      <w:pPr>
        <w:widowControl w:val="0"/>
        <w:autoSpaceDE w:val="0"/>
        <w:ind w:firstLine="357"/>
        <w:jc w:val="both"/>
        <w:rPr>
          <w:rFonts w:eastAsia="Calibri"/>
          <w:b w:val="0"/>
          <w:bCs w:val="0"/>
          <w:szCs w:val="28"/>
          <w:lang w:eastAsia="en-US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>Социология физической культуры и спорта: электронный учебно-методический комплекс для специальности 1-88 02 01 Спортивно-педагогическая деятельность (по направлениям) Направление специальности 1-88 02 01-01 Спортивно-педагогическая деятельность (тренерская работа с указанием вида спорта) / сост. С.А. Иванов; Гомельский государственный университет имени Ф. Скорины. – Гомель: ГГУ имени Ф. Скорины, 2021. – 145 с.</w:t>
      </w:r>
      <w:r w:rsidRPr="006D5C35">
        <w:rPr>
          <w:b w:val="0"/>
          <w:bCs w:val="0"/>
          <w:szCs w:val="28"/>
        </w:rPr>
        <w:t xml:space="preserve"> – Режим доступа: </w:t>
      </w:r>
      <w:hyperlink r:id="rId10" w:history="1">
        <w:r w:rsidRPr="006D5C35">
          <w:rPr>
            <w:rStyle w:val="af1"/>
            <w:b w:val="0"/>
            <w:bCs w:val="0"/>
            <w:color w:val="0563C1"/>
            <w:szCs w:val="28"/>
          </w:rPr>
          <w:t>http://elib.gsu.by/handle/123456789/38575</w:t>
        </w:r>
      </w:hyperlink>
    </w:p>
    <w:p w:rsidR="006D5C35" w:rsidRPr="006D5C35" w:rsidRDefault="006D5C35" w:rsidP="006D5C35">
      <w:pPr>
        <w:widowControl w:val="0"/>
        <w:autoSpaceDE w:val="0"/>
        <w:ind w:firstLine="357"/>
        <w:jc w:val="both"/>
        <w:rPr>
          <w:szCs w:val="28"/>
        </w:rPr>
      </w:pPr>
      <w:r w:rsidRPr="006D5C35">
        <w:rPr>
          <w:b w:val="0"/>
          <w:bCs w:val="0"/>
          <w:szCs w:val="28"/>
        </w:rPr>
        <w:t>3) Конспект лекций по дисциплине «Социология физической культуры и спорта».</w:t>
      </w:r>
    </w:p>
    <w:p w:rsidR="006D5C35" w:rsidRPr="006D5C35" w:rsidRDefault="006D5C35" w:rsidP="006D5C35">
      <w:pPr>
        <w:pStyle w:val="ae"/>
        <w:widowControl w:val="0"/>
        <w:numPr>
          <w:ilvl w:val="0"/>
          <w:numId w:val="15"/>
        </w:numPr>
        <w:autoSpaceDE w:val="0"/>
        <w:jc w:val="both"/>
        <w:rPr>
          <w:sz w:val="28"/>
          <w:szCs w:val="28"/>
        </w:rPr>
      </w:pPr>
      <w:r w:rsidRPr="006D5C35">
        <w:rPr>
          <w:sz w:val="28"/>
          <w:szCs w:val="28"/>
        </w:rPr>
        <w:t>Мультимедийная презентация.</w:t>
      </w:r>
    </w:p>
    <w:p w:rsidR="006D5C35" w:rsidRPr="006D5C35" w:rsidRDefault="006D5C35" w:rsidP="006D5C35">
      <w:pPr>
        <w:jc w:val="both"/>
        <w:rPr>
          <w:rFonts w:eastAsia="Calibri"/>
          <w:szCs w:val="28"/>
        </w:rPr>
      </w:pPr>
    </w:p>
    <w:p w:rsidR="006D5C35" w:rsidRPr="006D5C35" w:rsidRDefault="006D5C35" w:rsidP="006D5C35">
      <w:pPr>
        <w:ind w:firstLine="360"/>
        <w:jc w:val="both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>7 Тема. «Программа конкретного социологического исследование в области физической культуры и спорта» – 2 часа, 5 семестр</w:t>
      </w:r>
    </w:p>
    <w:p w:rsidR="006D5C35" w:rsidRPr="006D5C35" w:rsidRDefault="006D5C35" w:rsidP="006D5C35">
      <w:pPr>
        <w:ind w:firstLine="360"/>
        <w:rPr>
          <w:szCs w:val="28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>Цели: 1) овладеть знаниями по данной теме; 2) сформировать компетенцию в применении полученных знаний.</w:t>
      </w:r>
    </w:p>
    <w:p w:rsidR="006D5C35" w:rsidRPr="006D5C35" w:rsidRDefault="006D5C35" w:rsidP="006D5C35">
      <w:pPr>
        <w:ind w:firstLine="360"/>
        <w:rPr>
          <w:rFonts w:eastAsia="Calibri"/>
          <w:b w:val="0"/>
          <w:bCs w:val="0"/>
          <w:szCs w:val="28"/>
          <w:lang w:eastAsia="en-US"/>
        </w:rPr>
      </w:pPr>
    </w:p>
    <w:p w:rsidR="006D5C35" w:rsidRPr="006D5C35" w:rsidRDefault="006D5C35" w:rsidP="006D5C35">
      <w:pPr>
        <w:jc w:val="center"/>
        <w:rPr>
          <w:rFonts w:eastAsia="Calibri"/>
          <w:b w:val="0"/>
          <w:bCs w:val="0"/>
          <w:szCs w:val="28"/>
          <w:lang w:eastAsia="en-US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 xml:space="preserve">Виды заданий УСР с учетом модулей сложности по теме </w:t>
      </w:r>
    </w:p>
    <w:p w:rsidR="006D5C35" w:rsidRPr="006D5C35" w:rsidRDefault="006D5C35" w:rsidP="006D5C35">
      <w:pPr>
        <w:jc w:val="center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>«Программа конкретного социологического исследование в области физической культуры и спорта»</w:t>
      </w:r>
    </w:p>
    <w:p w:rsidR="006D5C35" w:rsidRPr="006D5C35" w:rsidRDefault="006D5C35" w:rsidP="006D5C35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</w:p>
    <w:p w:rsidR="006D5C35" w:rsidRPr="006D5C35" w:rsidRDefault="006D5C35" w:rsidP="006D5C35">
      <w:pPr>
        <w:ind w:firstLine="708"/>
        <w:jc w:val="both"/>
        <w:rPr>
          <w:szCs w:val="28"/>
        </w:rPr>
      </w:pPr>
      <w:r w:rsidRPr="006D5C35">
        <w:rPr>
          <w:rFonts w:eastAsia="Calibri"/>
          <w:b w:val="0"/>
          <w:bCs w:val="0"/>
          <w:i/>
          <w:szCs w:val="28"/>
          <w:lang w:eastAsia="en-US"/>
        </w:rPr>
        <w:t>А) Задания, формирующие знания по учебному материалу на уровне узнавания:</w:t>
      </w:r>
    </w:p>
    <w:p w:rsidR="006D5C35" w:rsidRPr="006D5C35" w:rsidRDefault="006D5C35" w:rsidP="006D5C35">
      <w:pPr>
        <w:ind w:firstLine="709"/>
        <w:jc w:val="both"/>
        <w:rPr>
          <w:rFonts w:eastAsia="Calibri"/>
          <w:b w:val="0"/>
          <w:bCs w:val="0"/>
          <w:smallCaps/>
          <w:szCs w:val="28"/>
          <w:lang w:eastAsia="en-US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 xml:space="preserve">1. Отличать конкретное социологическое исследование в области физической культуры и спорта от других социологических исследований. </w:t>
      </w:r>
    </w:p>
    <w:p w:rsidR="006D5C35" w:rsidRPr="006D5C35" w:rsidRDefault="006D5C35" w:rsidP="006D5C35">
      <w:pPr>
        <w:ind w:firstLine="709"/>
        <w:jc w:val="both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 xml:space="preserve">2. Узнавать структуру программы конкретного социологического исследования. </w:t>
      </w:r>
    </w:p>
    <w:p w:rsidR="006D5C35" w:rsidRPr="006D5C35" w:rsidRDefault="006D5C35" w:rsidP="006D5C35">
      <w:pPr>
        <w:ind w:firstLine="709"/>
        <w:jc w:val="both"/>
        <w:rPr>
          <w:szCs w:val="28"/>
        </w:rPr>
      </w:pPr>
      <w:r w:rsidRPr="006D5C35">
        <w:rPr>
          <w:b w:val="0"/>
          <w:bCs w:val="0"/>
          <w:szCs w:val="28"/>
        </w:rPr>
        <w:t>3. Различать части программы конкретного социологического исследования.</w:t>
      </w:r>
    </w:p>
    <w:p w:rsidR="006D5C35" w:rsidRPr="006D5C35" w:rsidRDefault="006D5C35" w:rsidP="006D5C35">
      <w:pPr>
        <w:ind w:firstLine="708"/>
        <w:jc w:val="both"/>
        <w:rPr>
          <w:b w:val="0"/>
          <w:bCs w:val="0"/>
          <w:szCs w:val="28"/>
        </w:rPr>
      </w:pPr>
    </w:p>
    <w:p w:rsidR="006D5C35" w:rsidRPr="006D5C35" w:rsidRDefault="006D5C35" w:rsidP="006D5C35">
      <w:pPr>
        <w:ind w:firstLine="708"/>
        <w:jc w:val="both"/>
        <w:rPr>
          <w:szCs w:val="28"/>
        </w:rPr>
      </w:pPr>
      <w:r w:rsidRPr="006D5C35">
        <w:rPr>
          <w:rFonts w:eastAsia="Calibri"/>
          <w:b w:val="0"/>
          <w:bCs w:val="0"/>
          <w:i/>
          <w:szCs w:val="28"/>
          <w:lang w:eastAsia="en-US"/>
        </w:rPr>
        <w:t>Форма выполнения заданий</w:t>
      </w:r>
      <w:r w:rsidRPr="006D5C35">
        <w:rPr>
          <w:rFonts w:eastAsia="Calibri"/>
          <w:b w:val="0"/>
          <w:bCs w:val="0"/>
          <w:szCs w:val="28"/>
          <w:lang w:eastAsia="en-US"/>
        </w:rPr>
        <w:t xml:space="preserve"> – индивидуальная.</w:t>
      </w:r>
    </w:p>
    <w:p w:rsidR="006D5C35" w:rsidRPr="006D5C35" w:rsidRDefault="006D5C35" w:rsidP="006D5C35">
      <w:pPr>
        <w:ind w:firstLine="708"/>
        <w:jc w:val="both"/>
        <w:rPr>
          <w:szCs w:val="28"/>
        </w:rPr>
      </w:pPr>
      <w:r w:rsidRPr="006D5C35">
        <w:rPr>
          <w:rFonts w:eastAsia="Calibri"/>
          <w:b w:val="0"/>
          <w:bCs w:val="0"/>
          <w:i/>
          <w:szCs w:val="28"/>
          <w:lang w:eastAsia="en-US"/>
        </w:rPr>
        <w:t>Форма контроля выполнения заданий</w:t>
      </w:r>
      <w:r w:rsidRPr="006D5C35">
        <w:rPr>
          <w:rFonts w:eastAsia="Calibri"/>
          <w:b w:val="0"/>
          <w:bCs w:val="0"/>
          <w:szCs w:val="28"/>
          <w:lang w:eastAsia="en-US"/>
        </w:rPr>
        <w:t xml:space="preserve"> – устные ответы.</w:t>
      </w:r>
    </w:p>
    <w:p w:rsidR="006D5C35" w:rsidRPr="006D5C35" w:rsidRDefault="006D5C35" w:rsidP="006D5C35">
      <w:pPr>
        <w:ind w:firstLine="708"/>
        <w:jc w:val="both"/>
        <w:rPr>
          <w:rFonts w:eastAsia="Calibri"/>
          <w:b w:val="0"/>
          <w:bCs w:val="0"/>
          <w:szCs w:val="28"/>
          <w:lang w:eastAsia="en-US"/>
        </w:rPr>
      </w:pPr>
    </w:p>
    <w:p w:rsidR="006D5C35" w:rsidRPr="006D5C35" w:rsidRDefault="006D5C35" w:rsidP="006D5C35">
      <w:pPr>
        <w:ind w:firstLine="708"/>
        <w:jc w:val="both"/>
        <w:rPr>
          <w:rFonts w:eastAsia="Calibri"/>
          <w:b w:val="0"/>
          <w:bCs w:val="0"/>
          <w:i/>
          <w:szCs w:val="28"/>
          <w:lang w:eastAsia="en-US"/>
        </w:rPr>
      </w:pPr>
      <w:r w:rsidRPr="006D5C35">
        <w:rPr>
          <w:rFonts w:eastAsia="Calibri"/>
          <w:b w:val="0"/>
          <w:bCs w:val="0"/>
          <w:i/>
          <w:szCs w:val="28"/>
          <w:lang w:eastAsia="en-US"/>
        </w:rPr>
        <w:t>Б) Задания, формирующие компетенции на уровне воспроизведения:</w:t>
      </w:r>
    </w:p>
    <w:p w:rsidR="006D5C35" w:rsidRPr="006D5C35" w:rsidRDefault="006D5C35" w:rsidP="006D5C35">
      <w:pPr>
        <w:ind w:firstLine="709"/>
        <w:jc w:val="both"/>
        <w:rPr>
          <w:rFonts w:eastAsia="Calibri"/>
          <w:b w:val="0"/>
          <w:bCs w:val="0"/>
          <w:smallCaps/>
          <w:szCs w:val="28"/>
          <w:lang w:eastAsia="en-US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 xml:space="preserve">1. Рассказать о конкретном социологическом исследовании в области физической культуры и спорта. </w:t>
      </w:r>
    </w:p>
    <w:p w:rsidR="006D5C35" w:rsidRPr="006D5C35" w:rsidRDefault="006D5C35" w:rsidP="006D5C35">
      <w:pPr>
        <w:ind w:firstLine="709"/>
        <w:jc w:val="both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>2. Охарактеризовать структуру программы конкретного социологического исследования.</w:t>
      </w:r>
    </w:p>
    <w:p w:rsidR="006D5C35" w:rsidRPr="006D5C35" w:rsidRDefault="006D5C35" w:rsidP="006D5C35">
      <w:pPr>
        <w:ind w:firstLine="709"/>
        <w:jc w:val="both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>3. Описать части программы конкретного социологического исследования.</w:t>
      </w:r>
    </w:p>
    <w:p w:rsidR="006D5C35" w:rsidRPr="006D5C35" w:rsidRDefault="006D5C35" w:rsidP="006D5C35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</w:p>
    <w:p w:rsidR="006D5C35" w:rsidRPr="006D5C35" w:rsidRDefault="006D5C35" w:rsidP="006D5C35">
      <w:pPr>
        <w:ind w:firstLine="709"/>
        <w:jc w:val="both"/>
        <w:rPr>
          <w:szCs w:val="28"/>
        </w:rPr>
      </w:pPr>
      <w:r w:rsidRPr="006D5C35">
        <w:rPr>
          <w:rFonts w:eastAsia="Calibri"/>
          <w:b w:val="0"/>
          <w:bCs w:val="0"/>
          <w:i/>
          <w:szCs w:val="28"/>
          <w:lang w:eastAsia="en-US"/>
        </w:rPr>
        <w:t>Форма выполнения заданий</w:t>
      </w:r>
      <w:r w:rsidRPr="006D5C35">
        <w:rPr>
          <w:rFonts w:eastAsia="Calibri"/>
          <w:b w:val="0"/>
          <w:bCs w:val="0"/>
          <w:szCs w:val="28"/>
          <w:lang w:eastAsia="en-US"/>
        </w:rPr>
        <w:t xml:space="preserve"> – индивидуальная и групповая (задание 1).</w:t>
      </w:r>
    </w:p>
    <w:p w:rsidR="006D5C35" w:rsidRPr="006D5C35" w:rsidRDefault="006D5C35" w:rsidP="006D5C35">
      <w:pPr>
        <w:ind w:firstLine="709"/>
        <w:jc w:val="both"/>
        <w:rPr>
          <w:szCs w:val="28"/>
        </w:rPr>
      </w:pPr>
      <w:r w:rsidRPr="006D5C35">
        <w:rPr>
          <w:rFonts w:eastAsia="Calibri"/>
          <w:b w:val="0"/>
          <w:bCs w:val="0"/>
          <w:i/>
          <w:szCs w:val="28"/>
          <w:lang w:eastAsia="en-US"/>
        </w:rPr>
        <w:lastRenderedPageBreak/>
        <w:t xml:space="preserve">Форма контроля выполнения заданий </w:t>
      </w:r>
      <w:r w:rsidRPr="006D5C35">
        <w:rPr>
          <w:rFonts w:eastAsia="Calibri"/>
          <w:b w:val="0"/>
          <w:bCs w:val="0"/>
          <w:szCs w:val="28"/>
          <w:lang w:eastAsia="en-US"/>
        </w:rPr>
        <w:t>– контрольная работа, устное сообщение и обсуждение (в устной или письменной форме 2–3 задание).</w:t>
      </w:r>
    </w:p>
    <w:p w:rsidR="006D5C35" w:rsidRPr="006D5C35" w:rsidRDefault="006D5C35" w:rsidP="006D5C35">
      <w:pPr>
        <w:ind w:firstLine="709"/>
        <w:jc w:val="both"/>
        <w:rPr>
          <w:rFonts w:eastAsia="Calibri"/>
          <w:b w:val="0"/>
          <w:bCs w:val="0"/>
          <w:i/>
          <w:szCs w:val="28"/>
          <w:lang w:eastAsia="en-US"/>
        </w:rPr>
      </w:pPr>
    </w:p>
    <w:p w:rsidR="006D5C35" w:rsidRPr="006D5C35" w:rsidRDefault="006D5C35" w:rsidP="006D5C35">
      <w:pPr>
        <w:ind w:firstLine="709"/>
        <w:jc w:val="both"/>
        <w:rPr>
          <w:szCs w:val="28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 xml:space="preserve">В) </w:t>
      </w:r>
      <w:r w:rsidRPr="006D5C35">
        <w:rPr>
          <w:rFonts w:eastAsia="Calibri"/>
          <w:b w:val="0"/>
          <w:bCs w:val="0"/>
          <w:i/>
          <w:szCs w:val="28"/>
          <w:lang w:eastAsia="en-US"/>
        </w:rPr>
        <w:t>Задания, формирующие компетенции на уровне применения полученных знаний:</w:t>
      </w:r>
    </w:p>
    <w:p w:rsidR="006D5C35" w:rsidRPr="006D5C35" w:rsidRDefault="006D5C35" w:rsidP="006D5C35">
      <w:pPr>
        <w:ind w:firstLine="708"/>
        <w:jc w:val="both"/>
        <w:rPr>
          <w:szCs w:val="28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>1. Разработать программу конкретного социологического исследования по предложенной теме.</w:t>
      </w:r>
    </w:p>
    <w:p w:rsidR="006D5C35" w:rsidRPr="006D5C35" w:rsidRDefault="006D5C35" w:rsidP="006D5C35">
      <w:pPr>
        <w:ind w:firstLine="708"/>
        <w:jc w:val="both"/>
        <w:rPr>
          <w:rFonts w:eastAsia="Calibri"/>
          <w:b w:val="0"/>
          <w:bCs w:val="0"/>
          <w:i/>
          <w:szCs w:val="28"/>
          <w:lang w:eastAsia="en-US"/>
        </w:rPr>
      </w:pPr>
    </w:p>
    <w:p w:rsidR="006D5C35" w:rsidRPr="006D5C35" w:rsidRDefault="006D5C35" w:rsidP="006D5C35">
      <w:pPr>
        <w:ind w:firstLine="708"/>
        <w:jc w:val="both"/>
        <w:rPr>
          <w:szCs w:val="28"/>
        </w:rPr>
      </w:pPr>
      <w:r w:rsidRPr="006D5C35">
        <w:rPr>
          <w:rFonts w:eastAsia="Calibri"/>
          <w:b w:val="0"/>
          <w:bCs w:val="0"/>
          <w:i/>
          <w:szCs w:val="28"/>
          <w:lang w:eastAsia="en-US"/>
        </w:rPr>
        <w:t xml:space="preserve">Форма выполнения заданий – </w:t>
      </w:r>
      <w:r w:rsidRPr="006D5C35">
        <w:rPr>
          <w:rFonts w:eastAsia="Calibri"/>
          <w:b w:val="0"/>
          <w:bCs w:val="0"/>
          <w:szCs w:val="28"/>
          <w:lang w:eastAsia="en-US"/>
        </w:rPr>
        <w:t xml:space="preserve">групповая (задание 1) </w:t>
      </w:r>
    </w:p>
    <w:p w:rsidR="006D5C35" w:rsidRPr="006D5C35" w:rsidRDefault="006D5C35" w:rsidP="006D5C35">
      <w:pPr>
        <w:ind w:firstLine="708"/>
        <w:jc w:val="both"/>
        <w:rPr>
          <w:szCs w:val="28"/>
        </w:rPr>
      </w:pPr>
      <w:r w:rsidRPr="006D5C35">
        <w:rPr>
          <w:rFonts w:eastAsia="Calibri"/>
          <w:b w:val="0"/>
          <w:bCs w:val="0"/>
          <w:i/>
          <w:szCs w:val="28"/>
          <w:lang w:eastAsia="en-US"/>
        </w:rPr>
        <w:t>Форма контроля выполнения заданий</w:t>
      </w:r>
      <w:r w:rsidRPr="006D5C35">
        <w:rPr>
          <w:rFonts w:eastAsia="Calibri"/>
          <w:b w:val="0"/>
          <w:bCs w:val="0"/>
          <w:szCs w:val="28"/>
          <w:lang w:eastAsia="en-US"/>
        </w:rPr>
        <w:t xml:space="preserve"> – защита программы.</w:t>
      </w:r>
    </w:p>
    <w:p w:rsidR="006D5C35" w:rsidRPr="006D5C35" w:rsidRDefault="006D5C35" w:rsidP="006D5C35">
      <w:pPr>
        <w:ind w:firstLine="708"/>
        <w:jc w:val="both"/>
        <w:rPr>
          <w:rFonts w:eastAsia="Calibri"/>
          <w:b w:val="0"/>
          <w:bCs w:val="0"/>
          <w:szCs w:val="28"/>
          <w:lang w:eastAsia="en-US"/>
        </w:rPr>
      </w:pPr>
    </w:p>
    <w:p w:rsidR="006D5C35" w:rsidRPr="006D5C35" w:rsidRDefault="006D5C35" w:rsidP="006D5C35">
      <w:pPr>
        <w:ind w:firstLine="357"/>
        <w:jc w:val="both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>8 Тема. «Эмпирические методы социологического исследования в области физической культуры и спорта» – 2 часа, 5 семестр</w:t>
      </w:r>
    </w:p>
    <w:p w:rsidR="006D5C35" w:rsidRPr="006D5C35" w:rsidRDefault="006D5C35" w:rsidP="006D5C35">
      <w:pPr>
        <w:ind w:firstLine="357"/>
        <w:rPr>
          <w:rFonts w:eastAsia="Calibri"/>
          <w:b w:val="0"/>
          <w:bCs w:val="0"/>
          <w:szCs w:val="28"/>
          <w:lang w:eastAsia="en-US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>Цели: 1) овладеть знаниями по данной теме; 2) сформировать компетенцию в применении полученных знаний.</w:t>
      </w:r>
    </w:p>
    <w:p w:rsidR="006D5C35" w:rsidRPr="006D5C35" w:rsidRDefault="006D5C35" w:rsidP="006D5C35">
      <w:pPr>
        <w:ind w:firstLine="360"/>
        <w:rPr>
          <w:rFonts w:eastAsia="Calibri"/>
          <w:b w:val="0"/>
          <w:bCs w:val="0"/>
          <w:szCs w:val="28"/>
          <w:lang w:eastAsia="en-US"/>
        </w:rPr>
      </w:pPr>
    </w:p>
    <w:p w:rsidR="006D5C35" w:rsidRPr="006D5C35" w:rsidRDefault="006D5C35" w:rsidP="006D5C35">
      <w:pPr>
        <w:jc w:val="center"/>
        <w:rPr>
          <w:szCs w:val="28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 xml:space="preserve">Виды заданий УСР с учетом модулей сложности по теме </w:t>
      </w:r>
    </w:p>
    <w:p w:rsidR="006D5C35" w:rsidRPr="006D5C35" w:rsidRDefault="006D5C35" w:rsidP="006D5C35">
      <w:pPr>
        <w:jc w:val="center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>«Эмпирические методы социологического исследования в области физической культуры и спорта»</w:t>
      </w:r>
    </w:p>
    <w:p w:rsidR="006D5C35" w:rsidRPr="006D5C35" w:rsidRDefault="006D5C35" w:rsidP="006D5C35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</w:p>
    <w:p w:rsidR="006D5C35" w:rsidRPr="006D5C35" w:rsidRDefault="006D5C35" w:rsidP="006D5C35">
      <w:pPr>
        <w:ind w:firstLine="708"/>
        <w:jc w:val="both"/>
        <w:rPr>
          <w:rFonts w:eastAsia="Calibri"/>
          <w:b w:val="0"/>
          <w:bCs w:val="0"/>
          <w:i/>
          <w:szCs w:val="28"/>
          <w:lang w:eastAsia="en-US"/>
        </w:rPr>
      </w:pPr>
      <w:r w:rsidRPr="006D5C35">
        <w:rPr>
          <w:rFonts w:eastAsia="Calibri"/>
          <w:b w:val="0"/>
          <w:bCs w:val="0"/>
          <w:i/>
          <w:szCs w:val="28"/>
          <w:lang w:eastAsia="en-US"/>
        </w:rPr>
        <w:t>А) Задания, формирующие знания по учебному материалу на уровне узнавания:</w:t>
      </w:r>
    </w:p>
    <w:p w:rsidR="006D5C35" w:rsidRPr="006D5C35" w:rsidRDefault="006D5C35" w:rsidP="006D5C35">
      <w:pPr>
        <w:ind w:firstLine="567"/>
        <w:rPr>
          <w:b w:val="0"/>
          <w:bCs w:val="0"/>
          <w:szCs w:val="28"/>
        </w:rPr>
      </w:pPr>
      <w:r w:rsidRPr="006D5C35">
        <w:rPr>
          <w:bCs w:val="0"/>
          <w:szCs w:val="28"/>
        </w:rPr>
        <w:tab/>
      </w:r>
      <w:r w:rsidRPr="006D5C35">
        <w:rPr>
          <w:b w:val="0"/>
          <w:bCs w:val="0"/>
          <w:szCs w:val="28"/>
        </w:rPr>
        <w:t xml:space="preserve">1. Отличать метод наблюдения от других методов. </w:t>
      </w:r>
    </w:p>
    <w:p w:rsidR="006D5C35" w:rsidRPr="006D5C35" w:rsidRDefault="006D5C35" w:rsidP="006D5C35">
      <w:pPr>
        <w:ind w:firstLine="708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 xml:space="preserve">2. Отличать метод анализа документов от других методов. </w:t>
      </w:r>
    </w:p>
    <w:p w:rsidR="006D5C35" w:rsidRPr="006D5C35" w:rsidRDefault="006D5C35" w:rsidP="006D5C35">
      <w:pPr>
        <w:ind w:firstLine="708"/>
        <w:jc w:val="both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>3. Различать различные методы опроса.</w:t>
      </w:r>
    </w:p>
    <w:p w:rsidR="006D5C35" w:rsidRPr="006D5C35" w:rsidRDefault="006D5C35" w:rsidP="006D5C35">
      <w:pPr>
        <w:ind w:firstLine="708"/>
        <w:jc w:val="both"/>
        <w:rPr>
          <w:rFonts w:eastAsia="Calibri"/>
          <w:b w:val="0"/>
          <w:bCs w:val="0"/>
          <w:i/>
          <w:szCs w:val="28"/>
          <w:lang w:eastAsia="en-US"/>
        </w:rPr>
      </w:pPr>
    </w:p>
    <w:p w:rsidR="006D5C35" w:rsidRPr="006D5C35" w:rsidRDefault="006D5C35" w:rsidP="006D5C35">
      <w:pPr>
        <w:ind w:firstLine="708"/>
        <w:jc w:val="both"/>
        <w:rPr>
          <w:szCs w:val="28"/>
        </w:rPr>
      </w:pPr>
      <w:r w:rsidRPr="006D5C35">
        <w:rPr>
          <w:rFonts w:eastAsia="Calibri"/>
          <w:b w:val="0"/>
          <w:bCs w:val="0"/>
          <w:i/>
          <w:szCs w:val="28"/>
          <w:lang w:eastAsia="en-US"/>
        </w:rPr>
        <w:t>Форма выполнения заданий</w:t>
      </w:r>
      <w:r w:rsidRPr="006D5C35">
        <w:rPr>
          <w:rFonts w:eastAsia="Calibri"/>
          <w:b w:val="0"/>
          <w:bCs w:val="0"/>
          <w:szCs w:val="28"/>
          <w:lang w:eastAsia="en-US"/>
        </w:rPr>
        <w:t xml:space="preserve"> – индивидуальная.</w:t>
      </w:r>
    </w:p>
    <w:p w:rsidR="006D5C35" w:rsidRPr="006D5C35" w:rsidRDefault="006D5C35" w:rsidP="006D5C35">
      <w:pPr>
        <w:ind w:firstLine="708"/>
        <w:jc w:val="both"/>
        <w:rPr>
          <w:szCs w:val="28"/>
        </w:rPr>
      </w:pPr>
      <w:r w:rsidRPr="006D5C35">
        <w:rPr>
          <w:rFonts w:eastAsia="Calibri"/>
          <w:b w:val="0"/>
          <w:bCs w:val="0"/>
          <w:i/>
          <w:szCs w:val="28"/>
          <w:lang w:eastAsia="en-US"/>
        </w:rPr>
        <w:t>Форма контроля выполнения заданий</w:t>
      </w:r>
      <w:r w:rsidRPr="006D5C35">
        <w:rPr>
          <w:rFonts w:eastAsia="Calibri"/>
          <w:b w:val="0"/>
          <w:bCs w:val="0"/>
          <w:szCs w:val="28"/>
          <w:lang w:eastAsia="en-US"/>
        </w:rPr>
        <w:t xml:space="preserve"> – устные ответы.</w:t>
      </w:r>
    </w:p>
    <w:p w:rsidR="006D5C35" w:rsidRPr="006D5C35" w:rsidRDefault="006D5C35" w:rsidP="006D5C35">
      <w:pPr>
        <w:ind w:firstLine="708"/>
        <w:jc w:val="both"/>
        <w:rPr>
          <w:rFonts w:eastAsia="Calibri"/>
          <w:b w:val="0"/>
          <w:bCs w:val="0"/>
          <w:szCs w:val="28"/>
          <w:lang w:eastAsia="en-US"/>
        </w:rPr>
      </w:pPr>
    </w:p>
    <w:p w:rsidR="006D5C35" w:rsidRPr="006D5C35" w:rsidRDefault="006D5C35" w:rsidP="006D5C35">
      <w:pPr>
        <w:ind w:firstLine="708"/>
        <w:jc w:val="both"/>
        <w:rPr>
          <w:szCs w:val="28"/>
        </w:rPr>
      </w:pPr>
      <w:r w:rsidRPr="006D5C35">
        <w:rPr>
          <w:rFonts w:eastAsia="Calibri"/>
          <w:b w:val="0"/>
          <w:bCs w:val="0"/>
          <w:i/>
          <w:szCs w:val="28"/>
          <w:lang w:eastAsia="en-US"/>
        </w:rPr>
        <w:t>Б) Задания, формирующие компетенции на уровне воспроизведения:</w:t>
      </w:r>
    </w:p>
    <w:p w:rsidR="006D5C35" w:rsidRPr="006D5C35" w:rsidRDefault="006D5C35" w:rsidP="006D5C35">
      <w:pPr>
        <w:ind w:firstLine="708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 xml:space="preserve">1. Дать характеристику методов наблюдения. </w:t>
      </w:r>
    </w:p>
    <w:p w:rsidR="006D5C35" w:rsidRPr="006D5C35" w:rsidRDefault="006D5C35" w:rsidP="006D5C35">
      <w:pPr>
        <w:ind w:firstLine="708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 xml:space="preserve">2. Охарактеризовать метод анализа документов. </w:t>
      </w:r>
    </w:p>
    <w:p w:rsidR="006D5C35" w:rsidRPr="006D5C35" w:rsidRDefault="006D5C35" w:rsidP="006D5C35">
      <w:pPr>
        <w:ind w:firstLine="708"/>
        <w:jc w:val="both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>3. Описать различные методы опроса.</w:t>
      </w:r>
    </w:p>
    <w:p w:rsidR="006D5C35" w:rsidRPr="006D5C35" w:rsidRDefault="006D5C35" w:rsidP="006D5C35">
      <w:pPr>
        <w:ind w:firstLine="708"/>
        <w:jc w:val="both"/>
        <w:rPr>
          <w:rFonts w:eastAsia="Calibri"/>
          <w:b w:val="0"/>
          <w:bCs w:val="0"/>
          <w:i/>
          <w:szCs w:val="28"/>
          <w:lang w:eastAsia="en-US"/>
        </w:rPr>
      </w:pPr>
    </w:p>
    <w:p w:rsidR="006D5C35" w:rsidRPr="006D5C35" w:rsidRDefault="006D5C35" w:rsidP="006D5C35">
      <w:pPr>
        <w:ind w:firstLine="709"/>
        <w:jc w:val="both"/>
        <w:rPr>
          <w:szCs w:val="28"/>
        </w:rPr>
      </w:pPr>
      <w:r w:rsidRPr="006D5C35">
        <w:rPr>
          <w:rFonts w:eastAsia="Calibri"/>
          <w:b w:val="0"/>
          <w:bCs w:val="0"/>
          <w:i/>
          <w:szCs w:val="28"/>
          <w:lang w:eastAsia="en-US"/>
        </w:rPr>
        <w:t>Форма выполнения заданий</w:t>
      </w:r>
      <w:r w:rsidRPr="006D5C35">
        <w:rPr>
          <w:rFonts w:eastAsia="Calibri"/>
          <w:b w:val="0"/>
          <w:bCs w:val="0"/>
          <w:szCs w:val="28"/>
          <w:lang w:eastAsia="en-US"/>
        </w:rPr>
        <w:t xml:space="preserve"> – индивидуальная и групповая (задание 1).</w:t>
      </w:r>
    </w:p>
    <w:p w:rsidR="006D5C35" w:rsidRPr="006D5C35" w:rsidRDefault="006D5C35" w:rsidP="006D5C35">
      <w:pPr>
        <w:ind w:firstLine="709"/>
        <w:jc w:val="both"/>
        <w:rPr>
          <w:szCs w:val="28"/>
        </w:rPr>
      </w:pPr>
      <w:r w:rsidRPr="006D5C35">
        <w:rPr>
          <w:rFonts w:eastAsia="Calibri"/>
          <w:b w:val="0"/>
          <w:bCs w:val="0"/>
          <w:i/>
          <w:szCs w:val="28"/>
          <w:lang w:eastAsia="en-US"/>
        </w:rPr>
        <w:t xml:space="preserve">Форма контроля выполнения заданий </w:t>
      </w:r>
      <w:r w:rsidRPr="006D5C35">
        <w:rPr>
          <w:rFonts w:eastAsia="Calibri"/>
          <w:b w:val="0"/>
          <w:bCs w:val="0"/>
          <w:szCs w:val="28"/>
          <w:lang w:eastAsia="en-US"/>
        </w:rPr>
        <w:t>– контрольная работа, устное сообщение и обсуждение (в устной или письменной форме 2–3 задание).</w:t>
      </w:r>
    </w:p>
    <w:p w:rsidR="006D5C35" w:rsidRPr="006D5C35" w:rsidRDefault="006D5C35" w:rsidP="006D5C35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</w:p>
    <w:p w:rsidR="006D5C35" w:rsidRPr="006D5C35" w:rsidRDefault="006D5C35" w:rsidP="006D5C35">
      <w:pPr>
        <w:ind w:firstLine="709"/>
        <w:jc w:val="both"/>
        <w:rPr>
          <w:szCs w:val="28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 xml:space="preserve">В) </w:t>
      </w:r>
      <w:r w:rsidRPr="006D5C35">
        <w:rPr>
          <w:rFonts w:eastAsia="Calibri"/>
          <w:b w:val="0"/>
          <w:bCs w:val="0"/>
          <w:i/>
          <w:szCs w:val="28"/>
          <w:lang w:eastAsia="en-US"/>
        </w:rPr>
        <w:t>Задания, формирующие компетенции на уровне применения полученных знаний:</w:t>
      </w:r>
    </w:p>
    <w:p w:rsidR="006D5C35" w:rsidRPr="006D5C35" w:rsidRDefault="006D5C35" w:rsidP="006D5C35">
      <w:pPr>
        <w:ind w:firstLine="709"/>
        <w:jc w:val="both"/>
        <w:rPr>
          <w:szCs w:val="28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>1. Разработать анкету, лист наблюдения, провести анализ источников для конкретного социологического исследования по предложенной теме, а также аргументировать применение этих методов.</w:t>
      </w:r>
    </w:p>
    <w:p w:rsidR="006D5C35" w:rsidRPr="006D5C35" w:rsidRDefault="006D5C35" w:rsidP="006D5C35">
      <w:pPr>
        <w:ind w:firstLine="708"/>
        <w:jc w:val="both"/>
        <w:rPr>
          <w:rFonts w:eastAsia="Calibri"/>
          <w:b w:val="0"/>
          <w:bCs w:val="0"/>
          <w:i/>
          <w:szCs w:val="28"/>
          <w:lang w:eastAsia="en-US"/>
        </w:rPr>
      </w:pPr>
    </w:p>
    <w:p w:rsidR="006D5C35" w:rsidRPr="006D5C35" w:rsidRDefault="006D5C35" w:rsidP="006D5C35">
      <w:pPr>
        <w:ind w:firstLine="708"/>
        <w:jc w:val="both"/>
        <w:rPr>
          <w:szCs w:val="28"/>
        </w:rPr>
      </w:pPr>
      <w:r w:rsidRPr="006D5C35">
        <w:rPr>
          <w:rFonts w:eastAsia="Calibri"/>
          <w:b w:val="0"/>
          <w:bCs w:val="0"/>
          <w:i/>
          <w:szCs w:val="28"/>
          <w:lang w:eastAsia="en-US"/>
        </w:rPr>
        <w:t xml:space="preserve">Форма выполнения заданий – </w:t>
      </w:r>
      <w:r w:rsidRPr="006D5C35">
        <w:rPr>
          <w:rFonts w:eastAsia="Calibri"/>
          <w:b w:val="0"/>
          <w:bCs w:val="0"/>
          <w:szCs w:val="28"/>
          <w:lang w:eastAsia="en-US"/>
        </w:rPr>
        <w:t xml:space="preserve">групповая (задание 1) </w:t>
      </w:r>
    </w:p>
    <w:p w:rsidR="006D5C35" w:rsidRPr="006D5C35" w:rsidRDefault="006D5C35" w:rsidP="006D5C35">
      <w:pPr>
        <w:ind w:firstLine="708"/>
        <w:jc w:val="both"/>
        <w:rPr>
          <w:szCs w:val="28"/>
        </w:rPr>
      </w:pPr>
      <w:r w:rsidRPr="006D5C35">
        <w:rPr>
          <w:rFonts w:eastAsia="Calibri"/>
          <w:b w:val="0"/>
          <w:bCs w:val="0"/>
          <w:i/>
          <w:szCs w:val="28"/>
          <w:lang w:eastAsia="en-US"/>
        </w:rPr>
        <w:lastRenderedPageBreak/>
        <w:t>Форма контроля выполнения заданий</w:t>
      </w:r>
      <w:r w:rsidRPr="006D5C35">
        <w:rPr>
          <w:rFonts w:eastAsia="Calibri"/>
          <w:b w:val="0"/>
          <w:bCs w:val="0"/>
          <w:szCs w:val="28"/>
          <w:lang w:eastAsia="en-US"/>
        </w:rPr>
        <w:t xml:space="preserve"> – критериальный анализ методического инструментария конкретного социологического исследования.</w:t>
      </w:r>
    </w:p>
    <w:p w:rsidR="006D5C35" w:rsidRPr="006D5C35" w:rsidRDefault="006D5C35" w:rsidP="006D5C35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</w:p>
    <w:p w:rsidR="006D5C35" w:rsidRPr="006D5C35" w:rsidRDefault="006D5C35" w:rsidP="006D5C35">
      <w:pPr>
        <w:ind w:firstLine="360"/>
        <w:jc w:val="both"/>
        <w:rPr>
          <w:rFonts w:eastAsia="Calibri"/>
          <w:b w:val="0"/>
          <w:bCs w:val="0"/>
          <w:i/>
          <w:szCs w:val="28"/>
          <w:lang w:val="en-US" w:eastAsia="en-US"/>
        </w:rPr>
      </w:pPr>
      <w:r w:rsidRPr="006D5C35">
        <w:rPr>
          <w:rFonts w:eastAsia="Calibri"/>
          <w:b w:val="0"/>
          <w:bCs w:val="0"/>
          <w:i/>
          <w:szCs w:val="28"/>
          <w:lang w:val="en-US" w:eastAsia="en-US"/>
        </w:rPr>
        <w:t>Уч</w:t>
      </w:r>
      <w:r>
        <w:rPr>
          <w:rFonts w:eastAsia="Calibri"/>
          <w:b w:val="0"/>
          <w:bCs w:val="0"/>
          <w:i/>
          <w:szCs w:val="28"/>
          <w:lang w:val="en-US" w:eastAsia="en-US"/>
        </w:rPr>
        <w:t>ебно</w:t>
      </w:r>
      <w:r>
        <w:rPr>
          <w:rFonts w:eastAsia="Calibri"/>
          <w:b w:val="0"/>
          <w:bCs w:val="0"/>
          <w:i/>
          <w:szCs w:val="28"/>
          <w:lang w:eastAsia="en-US"/>
        </w:rPr>
        <w:t>-</w:t>
      </w:r>
      <w:r w:rsidRPr="006D5C35">
        <w:rPr>
          <w:rFonts w:eastAsia="Calibri"/>
          <w:b w:val="0"/>
          <w:bCs w:val="0"/>
          <w:i/>
          <w:szCs w:val="28"/>
          <w:lang w:val="en-US" w:eastAsia="en-US"/>
        </w:rPr>
        <w:t>методическое</w:t>
      </w:r>
      <w:r>
        <w:rPr>
          <w:rFonts w:eastAsia="Calibri"/>
          <w:b w:val="0"/>
          <w:bCs w:val="0"/>
          <w:i/>
          <w:szCs w:val="28"/>
          <w:lang w:eastAsia="en-US"/>
        </w:rPr>
        <w:t xml:space="preserve"> </w:t>
      </w:r>
      <w:r w:rsidRPr="006D5C35">
        <w:rPr>
          <w:rFonts w:eastAsia="Calibri"/>
          <w:b w:val="0"/>
          <w:bCs w:val="0"/>
          <w:i/>
          <w:szCs w:val="28"/>
          <w:lang w:val="en-US" w:eastAsia="en-US"/>
        </w:rPr>
        <w:t>обеспечение:</w:t>
      </w:r>
    </w:p>
    <w:p w:rsidR="006D5C35" w:rsidRPr="006D5C35" w:rsidRDefault="006D5C35" w:rsidP="006D5C35">
      <w:pPr>
        <w:pStyle w:val="msonormalbullet2gif"/>
        <w:numPr>
          <w:ilvl w:val="0"/>
          <w:numId w:val="16"/>
        </w:numPr>
        <w:spacing w:before="0" w:beforeAutospacing="0" w:after="160" w:afterAutospacing="0" w:line="254" w:lineRule="auto"/>
        <w:contextualSpacing/>
        <w:jc w:val="both"/>
        <w:rPr>
          <w:rFonts w:eastAsia="Calibri"/>
          <w:sz w:val="28"/>
          <w:szCs w:val="28"/>
          <w:lang w:val="en-US" w:eastAsia="en-US"/>
        </w:rPr>
      </w:pPr>
      <w:r w:rsidRPr="006D5C35">
        <w:rPr>
          <w:rFonts w:eastAsia="Calibri"/>
          <w:sz w:val="28"/>
          <w:szCs w:val="28"/>
          <w:lang w:val="en-US" w:eastAsia="en-US"/>
        </w:rPr>
        <w:t>Учебныепособия, монографии, статьи:</w:t>
      </w:r>
    </w:p>
    <w:p w:rsidR="006D5C35" w:rsidRPr="006D5C35" w:rsidRDefault="006D5C35" w:rsidP="006D5C35">
      <w:pPr>
        <w:widowControl w:val="0"/>
        <w:autoSpaceDE w:val="0"/>
        <w:ind w:firstLine="357"/>
        <w:jc w:val="both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 xml:space="preserve">Иванов, С.А. Социология физической культуры и спорта: учебно-методический комплекс для студентов 3 курса специальности 1 – 03 02 01 «Физическая культура» / С.А. Иванов; Министерство образования Республики Беларусь, Гомельский государственный университет им. Ф. Скорины. – Гомель: ГГУ им. Ф. Скорины, 2008. – 197 </w:t>
      </w:r>
      <w:r w:rsidRPr="006D5C35">
        <w:rPr>
          <w:b w:val="0"/>
          <w:bCs w:val="0"/>
          <w:szCs w:val="28"/>
          <w:lang w:val="en-US"/>
        </w:rPr>
        <w:t>c</w:t>
      </w:r>
      <w:r w:rsidRPr="006D5C35">
        <w:rPr>
          <w:b w:val="0"/>
          <w:bCs w:val="0"/>
          <w:szCs w:val="28"/>
        </w:rPr>
        <w:t xml:space="preserve">.– Режим доступа: </w:t>
      </w:r>
      <w:hyperlink r:id="rId11" w:history="1">
        <w:r w:rsidRPr="006D5C35">
          <w:rPr>
            <w:rStyle w:val="af1"/>
            <w:b w:val="0"/>
            <w:bCs w:val="0"/>
            <w:color w:val="0563C1"/>
            <w:szCs w:val="28"/>
          </w:rPr>
          <w:t>http://elib.gsu.by/handle/123456789/2997</w:t>
        </w:r>
      </w:hyperlink>
    </w:p>
    <w:p w:rsidR="006D5C35" w:rsidRPr="006D5C35" w:rsidRDefault="006D5C35" w:rsidP="006D5C35">
      <w:pPr>
        <w:widowControl w:val="0"/>
        <w:autoSpaceDE w:val="0"/>
        <w:ind w:firstLine="357"/>
        <w:jc w:val="both"/>
        <w:rPr>
          <w:rFonts w:eastAsia="Calibri"/>
          <w:b w:val="0"/>
          <w:bCs w:val="0"/>
          <w:szCs w:val="28"/>
          <w:lang w:eastAsia="en-US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>Лубышева, Л.И. Социология физической культуры и спорта: учебное пособие / Л.И. Лубышева. – Москва: Академия, 2010. – 272 с.</w:t>
      </w:r>
    </w:p>
    <w:p w:rsidR="006D5C35" w:rsidRPr="006D5C35" w:rsidRDefault="006D5C35" w:rsidP="006D5C35">
      <w:pPr>
        <w:widowControl w:val="0"/>
        <w:autoSpaceDE w:val="0"/>
        <w:ind w:firstLine="357"/>
        <w:jc w:val="both"/>
        <w:rPr>
          <w:b w:val="0"/>
          <w:bCs w:val="0"/>
          <w:szCs w:val="28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>Столяров, В.И. Социология физической культуры и спорта: учебник / В.И. Столяров. – Москва: Физическая культура, 2005. – 400 с.</w:t>
      </w:r>
    </w:p>
    <w:p w:rsidR="006D5C35" w:rsidRPr="006D5C35" w:rsidRDefault="006D5C35" w:rsidP="006D5C35">
      <w:pPr>
        <w:widowControl w:val="0"/>
        <w:autoSpaceDE w:val="0"/>
        <w:ind w:firstLine="357"/>
        <w:jc w:val="both"/>
        <w:rPr>
          <w:rFonts w:eastAsia="Calibri"/>
          <w:b w:val="0"/>
          <w:bCs w:val="0"/>
          <w:szCs w:val="28"/>
          <w:lang w:eastAsia="en-US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>Шикун, А.И. Социологический практикум: учебное пособие для вузов / А.И. Шикун. – Минск: Амалфея, 2000. – 208 с.</w:t>
      </w:r>
    </w:p>
    <w:p w:rsidR="006D5C35" w:rsidRPr="006D5C35" w:rsidRDefault="006D5C35" w:rsidP="006D5C35">
      <w:pPr>
        <w:widowControl w:val="0"/>
        <w:autoSpaceDE w:val="0"/>
        <w:ind w:firstLine="357"/>
        <w:jc w:val="both"/>
        <w:rPr>
          <w:rFonts w:eastAsia="Calibri"/>
          <w:b w:val="0"/>
          <w:bCs w:val="0"/>
          <w:szCs w:val="28"/>
          <w:lang w:eastAsia="en-US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>Шилько, В.Г. Социология физической культуры и спорта: учебное пособие / В.Г. Шилько. – Томск: Издательский Дом Томского государственного университета, 2018. – 416 с.</w:t>
      </w:r>
    </w:p>
    <w:p w:rsidR="006D5C35" w:rsidRPr="006D5C35" w:rsidRDefault="006D5C35" w:rsidP="006D5C35">
      <w:pPr>
        <w:widowControl w:val="0"/>
        <w:autoSpaceDE w:val="0"/>
        <w:ind w:firstLine="357"/>
        <w:jc w:val="both"/>
        <w:rPr>
          <w:rFonts w:eastAsia="Calibri"/>
          <w:b w:val="0"/>
          <w:bCs w:val="0"/>
          <w:szCs w:val="28"/>
          <w:lang w:eastAsia="en-US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>Симхович, В.А. Прикладная социология = AppliedSociology: учебное пособие / В.А. Симхович. – Минск: РИВШ, 2021. – 280 с.: ил.</w:t>
      </w:r>
    </w:p>
    <w:p w:rsidR="006D5C35" w:rsidRPr="006D5C35" w:rsidRDefault="006D5C35" w:rsidP="006D5C35">
      <w:pPr>
        <w:widowControl w:val="0"/>
        <w:numPr>
          <w:ilvl w:val="0"/>
          <w:numId w:val="16"/>
        </w:numPr>
        <w:autoSpaceDE w:val="0"/>
        <w:ind w:left="0" w:firstLine="284"/>
        <w:jc w:val="both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>Электронный УМК по дисциплине «Социология физической культуры и спорта»:</w:t>
      </w:r>
    </w:p>
    <w:p w:rsidR="006D5C35" w:rsidRPr="006D5C35" w:rsidRDefault="006D5C35" w:rsidP="006D5C35">
      <w:pPr>
        <w:widowControl w:val="0"/>
        <w:autoSpaceDE w:val="0"/>
        <w:ind w:firstLine="284"/>
        <w:jc w:val="both"/>
        <w:rPr>
          <w:rFonts w:eastAsia="Calibri"/>
          <w:b w:val="0"/>
          <w:bCs w:val="0"/>
          <w:szCs w:val="28"/>
          <w:lang w:eastAsia="en-US"/>
        </w:rPr>
      </w:pPr>
      <w:r w:rsidRPr="006D5C35">
        <w:rPr>
          <w:rFonts w:eastAsia="Calibri"/>
          <w:b w:val="0"/>
          <w:bCs w:val="0"/>
          <w:szCs w:val="28"/>
          <w:lang w:eastAsia="en-US"/>
        </w:rPr>
        <w:t>Социология физической культуры и спорта: электронный учебно-методический комплекс для специальности 1-88 02 01 Спортивно-педагогическая деятельность (по направлениям) Направление специальности 1-88 02 01-01 Спортивно-педагогическая деятельность (тренерская работа с указанием вида спорта) / сост. С.А. Иванов; Гомельский государственный университет имени Ф. Скорины. – Гомель: ГГУ имени Ф. Скорины, 2021. – 145 с.</w:t>
      </w:r>
      <w:r w:rsidRPr="006D5C35">
        <w:rPr>
          <w:b w:val="0"/>
          <w:bCs w:val="0"/>
          <w:szCs w:val="28"/>
        </w:rPr>
        <w:t xml:space="preserve"> – Режим доступа: </w:t>
      </w:r>
      <w:hyperlink r:id="rId12" w:history="1">
        <w:r w:rsidRPr="006D5C35">
          <w:rPr>
            <w:rStyle w:val="af1"/>
            <w:b w:val="0"/>
            <w:bCs w:val="0"/>
            <w:color w:val="0563C1"/>
            <w:szCs w:val="28"/>
          </w:rPr>
          <w:t>http://elib.gsu.by/handle/123456789/38575</w:t>
        </w:r>
      </w:hyperlink>
    </w:p>
    <w:p w:rsidR="006D5C35" w:rsidRPr="006D5C35" w:rsidRDefault="006D5C35" w:rsidP="006D5C35">
      <w:pPr>
        <w:widowControl w:val="0"/>
        <w:autoSpaceDE w:val="0"/>
        <w:ind w:firstLine="284"/>
        <w:jc w:val="both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>3) Конспект лекций по дисциплине «Социология физической культуры и спорта».</w:t>
      </w:r>
    </w:p>
    <w:p w:rsidR="006D5C35" w:rsidRPr="006D5C35" w:rsidRDefault="006D5C35" w:rsidP="006D5C35">
      <w:pPr>
        <w:widowControl w:val="0"/>
        <w:autoSpaceDE w:val="0"/>
        <w:ind w:left="284"/>
        <w:jc w:val="both"/>
        <w:rPr>
          <w:b w:val="0"/>
          <w:bCs w:val="0"/>
          <w:szCs w:val="28"/>
        </w:rPr>
      </w:pPr>
      <w:r w:rsidRPr="006D5C35">
        <w:rPr>
          <w:b w:val="0"/>
          <w:bCs w:val="0"/>
          <w:szCs w:val="28"/>
        </w:rPr>
        <w:t>4) Мультимедийная презентация.</w:t>
      </w:r>
    </w:p>
    <w:p w:rsidR="00D64F64" w:rsidRPr="006D5C35" w:rsidRDefault="00D64F64">
      <w:pPr>
        <w:ind w:firstLine="709"/>
        <w:jc w:val="both"/>
        <w:rPr>
          <w:rFonts w:eastAsia="Calibri"/>
          <w:b w:val="0"/>
          <w:bCs w:val="0"/>
          <w:szCs w:val="28"/>
          <w:lang w:eastAsia="en-US"/>
        </w:rPr>
      </w:pPr>
    </w:p>
    <w:p w:rsidR="00D64F64" w:rsidRPr="006D5C35" w:rsidRDefault="00D64F64">
      <w:pPr>
        <w:widowControl w:val="0"/>
        <w:autoSpaceDE w:val="0"/>
        <w:spacing w:line="518" w:lineRule="auto"/>
        <w:ind w:left="200"/>
        <w:jc w:val="center"/>
        <w:rPr>
          <w:rFonts w:eastAsia="Calibri"/>
          <w:b w:val="0"/>
          <w:bCs w:val="0"/>
          <w:szCs w:val="28"/>
          <w:lang w:eastAsia="en-US"/>
        </w:rPr>
      </w:pPr>
    </w:p>
    <w:p w:rsidR="006D5C35" w:rsidRDefault="006D5C35">
      <w:pPr>
        <w:widowControl w:val="0"/>
        <w:autoSpaceDE w:val="0"/>
        <w:spacing w:line="518" w:lineRule="auto"/>
        <w:ind w:left="200"/>
        <w:jc w:val="center"/>
        <w:rPr>
          <w:b w:val="0"/>
          <w:bCs w:val="0"/>
          <w:szCs w:val="28"/>
        </w:rPr>
      </w:pPr>
    </w:p>
    <w:p w:rsidR="006D5C35" w:rsidRDefault="006D5C35">
      <w:pPr>
        <w:widowControl w:val="0"/>
        <w:autoSpaceDE w:val="0"/>
        <w:spacing w:line="518" w:lineRule="auto"/>
        <w:ind w:left="200"/>
        <w:jc w:val="center"/>
        <w:rPr>
          <w:b w:val="0"/>
          <w:bCs w:val="0"/>
          <w:szCs w:val="28"/>
        </w:rPr>
      </w:pPr>
    </w:p>
    <w:p w:rsidR="006D5C35" w:rsidRDefault="006D5C35">
      <w:pPr>
        <w:widowControl w:val="0"/>
        <w:autoSpaceDE w:val="0"/>
        <w:spacing w:line="518" w:lineRule="auto"/>
        <w:ind w:left="200"/>
        <w:jc w:val="center"/>
        <w:rPr>
          <w:b w:val="0"/>
          <w:bCs w:val="0"/>
          <w:szCs w:val="28"/>
        </w:rPr>
      </w:pPr>
    </w:p>
    <w:p w:rsidR="006D5C35" w:rsidRDefault="006D5C35">
      <w:pPr>
        <w:widowControl w:val="0"/>
        <w:autoSpaceDE w:val="0"/>
        <w:spacing w:line="518" w:lineRule="auto"/>
        <w:ind w:left="200"/>
        <w:jc w:val="center"/>
        <w:rPr>
          <w:b w:val="0"/>
          <w:bCs w:val="0"/>
          <w:szCs w:val="28"/>
        </w:rPr>
      </w:pPr>
    </w:p>
    <w:p w:rsidR="006D5C35" w:rsidRPr="00610AA1" w:rsidRDefault="006D5C35" w:rsidP="006D5C35">
      <w:pPr>
        <w:widowControl w:val="0"/>
        <w:autoSpaceDE w:val="0"/>
        <w:spacing w:line="518" w:lineRule="auto"/>
        <w:ind w:left="200"/>
        <w:jc w:val="center"/>
        <w:rPr>
          <w:b w:val="0"/>
          <w:bCs w:val="0"/>
          <w:szCs w:val="28"/>
        </w:rPr>
      </w:pPr>
      <w:r w:rsidRPr="00610AA1">
        <w:rPr>
          <w:b w:val="0"/>
          <w:bCs w:val="0"/>
          <w:szCs w:val="28"/>
        </w:rPr>
        <w:lastRenderedPageBreak/>
        <w:t>ИНФОРМАЦИОННО</w:t>
      </w:r>
      <w:r>
        <w:rPr>
          <w:b w:val="0"/>
          <w:bCs w:val="0"/>
          <w:szCs w:val="28"/>
        </w:rPr>
        <w:t>-</w:t>
      </w:r>
      <w:r w:rsidRPr="00610AA1">
        <w:rPr>
          <w:b w:val="0"/>
          <w:bCs w:val="0"/>
          <w:szCs w:val="28"/>
        </w:rPr>
        <w:t>МЕТОДИЧЕСКАЯ ЧАСТЬ</w:t>
      </w:r>
    </w:p>
    <w:p w:rsidR="006D5C35" w:rsidRDefault="006D5C35" w:rsidP="006D5C35">
      <w:pPr>
        <w:widowControl w:val="0"/>
        <w:autoSpaceDE w:val="0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Примерный перечень семинарских занятий</w:t>
      </w:r>
    </w:p>
    <w:p w:rsidR="006D5C35" w:rsidRDefault="006D5C35" w:rsidP="006D5C35">
      <w:pPr>
        <w:widowControl w:val="0"/>
        <w:numPr>
          <w:ilvl w:val="0"/>
          <w:numId w:val="4"/>
        </w:numPr>
        <w:tabs>
          <w:tab w:val="left" w:pos="284"/>
        </w:tabs>
        <w:autoSpaceDE w:val="0"/>
        <w:ind w:left="0" w:firstLine="0"/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t xml:space="preserve">Социология физической культуры и спорта: проблематика и история развития. </w:t>
      </w:r>
    </w:p>
    <w:p w:rsidR="006D5C35" w:rsidRDefault="006D5C35" w:rsidP="006D5C35">
      <w:pPr>
        <w:widowControl w:val="0"/>
        <w:numPr>
          <w:ilvl w:val="0"/>
          <w:numId w:val="4"/>
        </w:numPr>
        <w:tabs>
          <w:tab w:val="left" w:pos="284"/>
        </w:tabs>
        <w:autoSpaceDE w:val="0"/>
        <w:ind w:left="0" w:firstLine="0"/>
        <w:jc w:val="both"/>
      </w:pPr>
      <w:r>
        <w:rPr>
          <w:b w:val="0"/>
          <w:bCs w:val="0"/>
          <w:szCs w:val="28"/>
        </w:rPr>
        <w:t>Физическая культура и спорт в системе современного социума.</w:t>
      </w:r>
    </w:p>
    <w:p w:rsidR="006D5C35" w:rsidRDefault="006D5C35" w:rsidP="006D5C35">
      <w:pPr>
        <w:widowControl w:val="0"/>
        <w:numPr>
          <w:ilvl w:val="0"/>
          <w:numId w:val="4"/>
        </w:numPr>
        <w:tabs>
          <w:tab w:val="left" w:pos="284"/>
        </w:tabs>
        <w:autoSpaceDE w:val="0"/>
        <w:ind w:left="0" w:firstLine="0"/>
        <w:jc w:val="both"/>
      </w:pPr>
      <w:r>
        <w:rPr>
          <w:b w:val="0"/>
          <w:bCs w:val="0"/>
          <w:szCs w:val="28"/>
        </w:rPr>
        <w:t>Социокультурное содержание физической культуры и спорта и пути его освоения обществом и личностью.</w:t>
      </w:r>
    </w:p>
    <w:p w:rsidR="006D5C35" w:rsidRDefault="006D5C35" w:rsidP="006D5C35">
      <w:pPr>
        <w:widowControl w:val="0"/>
        <w:numPr>
          <w:ilvl w:val="0"/>
          <w:numId w:val="4"/>
        </w:numPr>
        <w:tabs>
          <w:tab w:val="left" w:pos="284"/>
        </w:tabs>
        <w:autoSpaceDE w:val="0"/>
        <w:ind w:left="0" w:firstLine="0"/>
        <w:jc w:val="both"/>
      </w:pPr>
      <w:r>
        <w:rPr>
          <w:b w:val="0"/>
          <w:bCs w:val="0"/>
          <w:szCs w:val="28"/>
        </w:rPr>
        <w:t>Социологические характеристики физической культуры и спорта, их основные различия и пути интеграции.</w:t>
      </w:r>
    </w:p>
    <w:p w:rsidR="006D5C35" w:rsidRDefault="006D5C35" w:rsidP="006D5C35">
      <w:pPr>
        <w:widowControl w:val="0"/>
        <w:numPr>
          <w:ilvl w:val="0"/>
          <w:numId w:val="4"/>
        </w:numPr>
        <w:tabs>
          <w:tab w:val="left" w:pos="284"/>
        </w:tabs>
        <w:autoSpaceDE w:val="0"/>
        <w:ind w:left="0" w:firstLine="0"/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t xml:space="preserve">Социальные проблемы спортивной деятельности и современного олимпийского движения. </w:t>
      </w:r>
    </w:p>
    <w:p w:rsidR="006D5C35" w:rsidRDefault="006D5C35" w:rsidP="006D5C35">
      <w:pPr>
        <w:widowControl w:val="0"/>
        <w:numPr>
          <w:ilvl w:val="0"/>
          <w:numId w:val="4"/>
        </w:numPr>
        <w:tabs>
          <w:tab w:val="left" w:pos="284"/>
        </w:tabs>
        <w:autoSpaceDE w:val="0"/>
        <w:ind w:left="0" w:firstLine="0"/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t>Спортивная карьера и проблемы социальной адаптации спортсменов после завершения карьеры.</w:t>
      </w:r>
    </w:p>
    <w:p w:rsidR="006D5C35" w:rsidRDefault="006D5C35" w:rsidP="006D5C35">
      <w:pPr>
        <w:widowControl w:val="0"/>
        <w:numPr>
          <w:ilvl w:val="0"/>
          <w:numId w:val="4"/>
        </w:numPr>
        <w:tabs>
          <w:tab w:val="left" w:pos="284"/>
        </w:tabs>
        <w:autoSpaceDE w:val="0"/>
        <w:ind w:left="0" w:firstLine="0"/>
        <w:jc w:val="both"/>
        <w:rPr>
          <w:b w:val="0"/>
          <w:szCs w:val="28"/>
        </w:rPr>
      </w:pPr>
      <w:r>
        <w:rPr>
          <w:b w:val="0"/>
          <w:bCs w:val="0"/>
        </w:rPr>
        <w:t>Программа конкретного социологического исследование в области физической культуры и спорта.</w:t>
      </w:r>
    </w:p>
    <w:p w:rsidR="006D5C35" w:rsidRDefault="006D5C35" w:rsidP="006D5C35">
      <w:pPr>
        <w:widowControl w:val="0"/>
        <w:numPr>
          <w:ilvl w:val="0"/>
          <w:numId w:val="4"/>
        </w:numPr>
        <w:tabs>
          <w:tab w:val="left" w:pos="284"/>
        </w:tabs>
        <w:autoSpaceDE w:val="0"/>
        <w:ind w:left="0" w:firstLine="0"/>
        <w:jc w:val="both"/>
      </w:pPr>
      <w:r>
        <w:rPr>
          <w:b w:val="0"/>
          <w:bCs w:val="0"/>
          <w:szCs w:val="28"/>
        </w:rPr>
        <w:t>Эмпирические методы социологического исследования в области физической культуры и спорта.</w:t>
      </w:r>
    </w:p>
    <w:p w:rsidR="006D5C35" w:rsidRDefault="006D5C35" w:rsidP="006D5C35">
      <w:pPr>
        <w:widowControl w:val="0"/>
        <w:autoSpaceDE w:val="0"/>
        <w:jc w:val="both"/>
        <w:rPr>
          <w:b w:val="0"/>
          <w:szCs w:val="28"/>
        </w:rPr>
      </w:pPr>
    </w:p>
    <w:p w:rsidR="006D5C35" w:rsidRDefault="006D5C35" w:rsidP="006D5C35">
      <w:pPr>
        <w:widowControl w:val="0"/>
        <w:autoSpaceDE w:val="0"/>
        <w:jc w:val="center"/>
        <w:rPr>
          <w:i/>
          <w:szCs w:val="28"/>
        </w:rPr>
      </w:pPr>
      <w:r>
        <w:rPr>
          <w:i/>
          <w:szCs w:val="28"/>
        </w:rPr>
        <w:t>Рекомендуемые формы контроля знаний</w:t>
      </w:r>
    </w:p>
    <w:p w:rsidR="006D5C35" w:rsidRDefault="006D5C35" w:rsidP="006D5C35">
      <w:pPr>
        <w:widowControl w:val="0"/>
        <w:autoSpaceDE w:val="0"/>
      </w:pPr>
      <w:r>
        <w:rPr>
          <w:b w:val="0"/>
          <w:szCs w:val="28"/>
        </w:rPr>
        <w:t>1. Тестовые задания.</w:t>
      </w:r>
    </w:p>
    <w:p w:rsidR="006D5C35" w:rsidRDefault="006D5C35" w:rsidP="006D5C35">
      <w:pPr>
        <w:widowControl w:val="0"/>
        <w:autoSpaceDE w:val="0"/>
        <w:jc w:val="center"/>
        <w:rPr>
          <w:b w:val="0"/>
          <w:i/>
          <w:szCs w:val="28"/>
        </w:rPr>
      </w:pPr>
    </w:p>
    <w:p w:rsidR="006D5C35" w:rsidRDefault="006D5C35" w:rsidP="006D5C35">
      <w:pPr>
        <w:widowControl w:val="0"/>
        <w:autoSpaceDE w:val="0"/>
        <w:jc w:val="center"/>
        <w:rPr>
          <w:i/>
          <w:szCs w:val="28"/>
        </w:rPr>
      </w:pPr>
      <w:r>
        <w:rPr>
          <w:i/>
          <w:szCs w:val="28"/>
        </w:rPr>
        <w:t>Рекомендуемые темы тестовых заданий</w:t>
      </w:r>
    </w:p>
    <w:p w:rsidR="006D5C35" w:rsidRDefault="006D5C35" w:rsidP="006D5C35">
      <w:pPr>
        <w:widowControl w:val="0"/>
        <w:numPr>
          <w:ilvl w:val="0"/>
          <w:numId w:val="5"/>
        </w:numPr>
        <w:autoSpaceDE w:val="0"/>
        <w:ind w:left="0" w:firstLine="0"/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t xml:space="preserve">Социология физической культуры и спорта: проблематика и история развития </w:t>
      </w:r>
    </w:p>
    <w:p w:rsidR="006D5C35" w:rsidRDefault="006D5C35" w:rsidP="006D5C35">
      <w:pPr>
        <w:widowControl w:val="0"/>
        <w:numPr>
          <w:ilvl w:val="0"/>
          <w:numId w:val="5"/>
        </w:numPr>
        <w:autoSpaceDE w:val="0"/>
        <w:ind w:left="0" w:firstLine="0"/>
        <w:jc w:val="both"/>
      </w:pPr>
      <w:r>
        <w:rPr>
          <w:b w:val="0"/>
          <w:bCs w:val="0"/>
          <w:szCs w:val="28"/>
        </w:rPr>
        <w:t>Физическая культура и спорт в системе современного социума</w:t>
      </w:r>
    </w:p>
    <w:p w:rsidR="006D5C35" w:rsidRDefault="006D5C35" w:rsidP="006D5C35">
      <w:pPr>
        <w:widowControl w:val="0"/>
        <w:numPr>
          <w:ilvl w:val="0"/>
          <w:numId w:val="5"/>
        </w:numPr>
        <w:autoSpaceDE w:val="0"/>
        <w:ind w:left="0" w:firstLine="0"/>
        <w:jc w:val="both"/>
      </w:pPr>
      <w:r>
        <w:rPr>
          <w:b w:val="0"/>
          <w:bCs w:val="0"/>
          <w:szCs w:val="28"/>
        </w:rPr>
        <w:t>Социокультурное содержание физической культуры и спорта и пути его освоения обществом и личностью</w:t>
      </w:r>
    </w:p>
    <w:p w:rsidR="006D5C35" w:rsidRDefault="006D5C35" w:rsidP="006D5C35">
      <w:pPr>
        <w:widowControl w:val="0"/>
        <w:numPr>
          <w:ilvl w:val="0"/>
          <w:numId w:val="5"/>
        </w:numPr>
        <w:autoSpaceDE w:val="0"/>
        <w:ind w:left="0" w:firstLine="0"/>
        <w:jc w:val="both"/>
      </w:pPr>
      <w:r>
        <w:rPr>
          <w:b w:val="0"/>
          <w:bCs w:val="0"/>
          <w:szCs w:val="28"/>
        </w:rPr>
        <w:t>Социологические характеристики физической культуры и спорта, их основные различия и пути интеграции</w:t>
      </w:r>
    </w:p>
    <w:p w:rsidR="006D5C35" w:rsidRDefault="006D5C35" w:rsidP="006D5C35">
      <w:pPr>
        <w:widowControl w:val="0"/>
        <w:numPr>
          <w:ilvl w:val="0"/>
          <w:numId w:val="5"/>
        </w:numPr>
        <w:autoSpaceDE w:val="0"/>
        <w:ind w:left="0" w:firstLine="0"/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t xml:space="preserve">Социальные проблемы спортивной деятельности и современного олимпийского движения </w:t>
      </w:r>
    </w:p>
    <w:p w:rsidR="006D5C35" w:rsidRDefault="006D5C35" w:rsidP="006D5C35">
      <w:pPr>
        <w:widowControl w:val="0"/>
        <w:numPr>
          <w:ilvl w:val="0"/>
          <w:numId w:val="5"/>
        </w:numPr>
        <w:autoSpaceDE w:val="0"/>
        <w:ind w:left="0" w:firstLine="0"/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t>Спортивная карьера и проблемы социальной адаптации спортсменов после завершения карьеры</w:t>
      </w:r>
    </w:p>
    <w:p w:rsidR="006D5C35" w:rsidRDefault="006D5C35" w:rsidP="006D5C35">
      <w:pPr>
        <w:widowControl w:val="0"/>
        <w:numPr>
          <w:ilvl w:val="0"/>
          <w:numId w:val="5"/>
        </w:numPr>
        <w:autoSpaceDE w:val="0"/>
        <w:ind w:left="0" w:firstLine="0"/>
        <w:jc w:val="both"/>
        <w:rPr>
          <w:b w:val="0"/>
          <w:szCs w:val="28"/>
        </w:rPr>
      </w:pPr>
      <w:r>
        <w:rPr>
          <w:b w:val="0"/>
          <w:bCs w:val="0"/>
        </w:rPr>
        <w:t>Программа конкретного социологического исследование в области физической культуры и спорта</w:t>
      </w:r>
    </w:p>
    <w:p w:rsidR="006D5C35" w:rsidRDefault="006D5C35" w:rsidP="006D5C35">
      <w:pPr>
        <w:widowControl w:val="0"/>
        <w:numPr>
          <w:ilvl w:val="0"/>
          <w:numId w:val="5"/>
        </w:numPr>
        <w:autoSpaceDE w:val="0"/>
        <w:ind w:left="0" w:firstLine="0"/>
        <w:jc w:val="both"/>
      </w:pPr>
      <w:r>
        <w:rPr>
          <w:b w:val="0"/>
          <w:bCs w:val="0"/>
          <w:szCs w:val="28"/>
        </w:rPr>
        <w:t>Эмпирические методы социологического исследования в области физической культуры и спорта</w:t>
      </w:r>
    </w:p>
    <w:p w:rsidR="006D5C35" w:rsidRPr="00610AA1" w:rsidRDefault="006D5C35" w:rsidP="006D5C35">
      <w:pPr>
        <w:rPr>
          <w:b w:val="0"/>
          <w:szCs w:val="28"/>
        </w:rPr>
      </w:pPr>
    </w:p>
    <w:p w:rsidR="00D64F64" w:rsidRPr="00610AA1" w:rsidRDefault="00D64F64" w:rsidP="006D5C35">
      <w:pPr>
        <w:widowControl w:val="0"/>
        <w:autoSpaceDE w:val="0"/>
        <w:spacing w:line="518" w:lineRule="auto"/>
        <w:ind w:left="200"/>
        <w:jc w:val="center"/>
        <w:rPr>
          <w:b w:val="0"/>
          <w:szCs w:val="28"/>
        </w:rPr>
      </w:pPr>
    </w:p>
    <w:sectPr w:rsidR="00D64F64" w:rsidRPr="00610AA1" w:rsidSect="00F54E54">
      <w:pgSz w:w="11906" w:h="16820"/>
      <w:pgMar w:top="1134" w:right="707" w:bottom="1134" w:left="1560" w:header="0" w:footer="0" w:gutter="0"/>
      <w:cols w:space="720"/>
      <w:formProt w:val="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R Cyr MT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2108"/>
    <w:multiLevelType w:val="multilevel"/>
    <w:tmpl w:val="DA906BA6"/>
    <w:lvl w:ilvl="0">
      <w:start w:val="1"/>
      <w:numFmt w:val="bullet"/>
      <w:lvlText w:val=""/>
      <w:lvlJc w:val="left"/>
      <w:pPr>
        <w:tabs>
          <w:tab w:val="num" w:pos="357"/>
        </w:tabs>
        <w:ind w:left="0" w:firstLine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830AF"/>
    <w:multiLevelType w:val="multilevel"/>
    <w:tmpl w:val="C382CD92"/>
    <w:lvl w:ilvl="0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F73FBE"/>
    <w:multiLevelType w:val="multilevel"/>
    <w:tmpl w:val="1D5A65A8"/>
    <w:lvl w:ilvl="0">
      <w:start w:val="1"/>
      <w:numFmt w:val="decimal"/>
      <w:lvlText w:val="%1)"/>
      <w:lvlJc w:val="left"/>
      <w:pPr>
        <w:ind w:left="114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0B1BC1"/>
    <w:multiLevelType w:val="multilevel"/>
    <w:tmpl w:val="072A16A0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136F51"/>
    <w:multiLevelType w:val="multilevel"/>
    <w:tmpl w:val="920EB38C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8E0495"/>
    <w:multiLevelType w:val="hybridMultilevel"/>
    <w:tmpl w:val="2DF8121A"/>
    <w:lvl w:ilvl="0" w:tplc="B75CD2D2">
      <w:start w:val="1"/>
      <w:numFmt w:val="decimal"/>
      <w:lvlText w:val="%1."/>
      <w:lvlJc w:val="left"/>
      <w:pPr>
        <w:ind w:left="246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A5E29CC"/>
    <w:multiLevelType w:val="hybridMultilevel"/>
    <w:tmpl w:val="21A6417C"/>
    <w:lvl w:ilvl="0" w:tplc="F566DA10">
      <w:start w:val="4"/>
      <w:numFmt w:val="decimal"/>
      <w:lvlText w:val="%1)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D577C8"/>
    <w:multiLevelType w:val="multilevel"/>
    <w:tmpl w:val="FD52B86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bCs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A54A97"/>
    <w:multiLevelType w:val="multilevel"/>
    <w:tmpl w:val="AD7048C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3A3DF5"/>
    <w:multiLevelType w:val="multilevel"/>
    <w:tmpl w:val="1E22532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0">
    <w:nsid w:val="63E1754E"/>
    <w:multiLevelType w:val="multilevel"/>
    <w:tmpl w:val="0F9C1B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C80AEC"/>
    <w:multiLevelType w:val="multilevel"/>
    <w:tmpl w:val="494407A0"/>
    <w:lvl w:ilvl="0">
      <w:start w:val="1"/>
      <w:numFmt w:val="decimal"/>
      <w:lvlText w:val="%1)"/>
      <w:lvlJc w:val="left"/>
      <w:pPr>
        <w:ind w:left="786" w:hanging="360"/>
      </w:pPr>
      <w:rPr>
        <w:b w:val="0"/>
        <w:bCs w:val="0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8145C6"/>
    <w:multiLevelType w:val="hybridMultilevel"/>
    <w:tmpl w:val="113A4214"/>
    <w:lvl w:ilvl="0" w:tplc="88A45D2C">
      <w:start w:val="36"/>
      <w:numFmt w:val="bullet"/>
      <w:lvlText w:val="–"/>
      <w:lvlJc w:val="left"/>
      <w:pPr>
        <w:tabs>
          <w:tab w:val="num" w:pos="1930"/>
        </w:tabs>
        <w:ind w:left="19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12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357"/>
  <w:characterSpacingControl w:val="doNotCompress"/>
  <w:compat>
    <w:compatSetting w:name="compatibilityMode" w:uri="http://schemas.microsoft.com/office/word" w:val="12"/>
  </w:compat>
  <w:rsids>
    <w:rsidRoot w:val="00D64F64"/>
    <w:rsid w:val="000A6B77"/>
    <w:rsid w:val="000E7349"/>
    <w:rsid w:val="002423AD"/>
    <w:rsid w:val="002A4DC5"/>
    <w:rsid w:val="00326D9E"/>
    <w:rsid w:val="00456245"/>
    <w:rsid w:val="005608E7"/>
    <w:rsid w:val="005E072E"/>
    <w:rsid w:val="00610AA1"/>
    <w:rsid w:val="00663E7D"/>
    <w:rsid w:val="006D5C35"/>
    <w:rsid w:val="006D664D"/>
    <w:rsid w:val="007A41D0"/>
    <w:rsid w:val="007E736A"/>
    <w:rsid w:val="007F098A"/>
    <w:rsid w:val="007F7363"/>
    <w:rsid w:val="0080721C"/>
    <w:rsid w:val="008337FD"/>
    <w:rsid w:val="008904A9"/>
    <w:rsid w:val="00916D06"/>
    <w:rsid w:val="00960353"/>
    <w:rsid w:val="00A15C4E"/>
    <w:rsid w:val="00A45C68"/>
    <w:rsid w:val="00A550EE"/>
    <w:rsid w:val="00AB058B"/>
    <w:rsid w:val="00B56A94"/>
    <w:rsid w:val="00BC2FA0"/>
    <w:rsid w:val="00BF0372"/>
    <w:rsid w:val="00C0196C"/>
    <w:rsid w:val="00C76C12"/>
    <w:rsid w:val="00D64F64"/>
    <w:rsid w:val="00DA28CF"/>
    <w:rsid w:val="00F0642C"/>
    <w:rsid w:val="00F54E54"/>
    <w:rsid w:val="00F634FA"/>
    <w:rsid w:val="00F85872"/>
    <w:rsid w:val="00FB4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B84F0-40C7-4DFF-A3BA-282D8BDB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A94"/>
    <w:rPr>
      <w:rFonts w:eastAsia="Times New Roman" w:cs="Times New Roman"/>
      <w:b/>
      <w:bCs/>
      <w:sz w:val="28"/>
      <w:szCs w:val="20"/>
      <w:lang w:val="ru-RU" w:bidi="ar-SA"/>
    </w:rPr>
  </w:style>
  <w:style w:type="paragraph" w:styleId="1">
    <w:name w:val="heading 1"/>
    <w:basedOn w:val="a"/>
    <w:next w:val="a"/>
    <w:qFormat/>
    <w:rsid w:val="00B56A94"/>
    <w:pPr>
      <w:keepNext/>
      <w:widowControl w:val="0"/>
      <w:numPr>
        <w:numId w:val="1"/>
      </w:numPr>
      <w:autoSpaceDE w:val="0"/>
      <w:spacing w:before="100" w:line="360" w:lineRule="auto"/>
      <w:ind w:right="-8"/>
      <w:jc w:val="center"/>
      <w:outlineLvl w:val="0"/>
    </w:pPr>
    <w:rPr>
      <w:b w:val="0"/>
      <w:bCs w:val="0"/>
      <w:smallCaps/>
      <w:sz w:val="36"/>
    </w:rPr>
  </w:style>
  <w:style w:type="paragraph" w:styleId="2">
    <w:name w:val="heading 2"/>
    <w:basedOn w:val="a"/>
    <w:next w:val="a"/>
    <w:qFormat/>
    <w:rsid w:val="00B56A94"/>
    <w:pPr>
      <w:keepNext/>
      <w:numPr>
        <w:ilvl w:val="1"/>
        <w:numId w:val="1"/>
      </w:numPr>
      <w:ind w:firstLine="357"/>
      <w:jc w:val="center"/>
      <w:outlineLvl w:val="1"/>
    </w:pPr>
  </w:style>
  <w:style w:type="paragraph" w:styleId="3">
    <w:name w:val="heading 3"/>
    <w:basedOn w:val="a"/>
    <w:next w:val="a"/>
    <w:qFormat/>
    <w:rsid w:val="00B56A94"/>
    <w:pPr>
      <w:keepNext/>
      <w:numPr>
        <w:ilvl w:val="2"/>
        <w:numId w:val="1"/>
      </w:numPr>
      <w:jc w:val="center"/>
      <w:outlineLvl w:val="2"/>
    </w:pPr>
    <w:rPr>
      <w:bCs w:val="0"/>
      <w:sz w:val="36"/>
    </w:rPr>
  </w:style>
  <w:style w:type="paragraph" w:styleId="4">
    <w:name w:val="heading 4"/>
    <w:basedOn w:val="a"/>
    <w:next w:val="a"/>
    <w:qFormat/>
    <w:rsid w:val="00B56A94"/>
    <w:pPr>
      <w:keepNext/>
      <w:widowControl w:val="0"/>
      <w:numPr>
        <w:ilvl w:val="3"/>
        <w:numId w:val="1"/>
      </w:numPr>
      <w:autoSpaceDE w:val="0"/>
      <w:spacing w:before="20"/>
      <w:ind w:left="40"/>
      <w:jc w:val="center"/>
      <w:outlineLvl w:val="3"/>
    </w:pPr>
    <w:rPr>
      <w:bCs w:val="0"/>
      <w:smallCaps/>
    </w:rPr>
  </w:style>
  <w:style w:type="paragraph" w:styleId="5">
    <w:name w:val="heading 5"/>
    <w:basedOn w:val="a"/>
    <w:next w:val="a"/>
    <w:qFormat/>
    <w:rsid w:val="00B56A94"/>
    <w:pPr>
      <w:keepNext/>
      <w:widowControl w:val="0"/>
      <w:numPr>
        <w:ilvl w:val="4"/>
        <w:numId w:val="1"/>
      </w:numPr>
      <w:tabs>
        <w:tab w:val="left" w:pos="9631"/>
      </w:tabs>
      <w:autoSpaceDE w:val="0"/>
      <w:spacing w:before="180"/>
      <w:jc w:val="center"/>
      <w:outlineLvl w:val="4"/>
    </w:pPr>
    <w:rPr>
      <w:bCs w:val="0"/>
      <w:smallCaps/>
    </w:rPr>
  </w:style>
  <w:style w:type="paragraph" w:styleId="6">
    <w:name w:val="heading 6"/>
    <w:basedOn w:val="a"/>
    <w:next w:val="a"/>
    <w:qFormat/>
    <w:rsid w:val="00B56A94"/>
    <w:pPr>
      <w:keepNext/>
      <w:widowControl w:val="0"/>
      <w:numPr>
        <w:ilvl w:val="5"/>
        <w:numId w:val="1"/>
      </w:numPr>
      <w:autoSpaceDE w:val="0"/>
      <w:ind w:left="200"/>
      <w:jc w:val="center"/>
      <w:outlineLvl w:val="5"/>
    </w:pPr>
    <w:rPr>
      <w:bCs w:val="0"/>
      <w:smallCaps/>
    </w:rPr>
  </w:style>
  <w:style w:type="paragraph" w:styleId="7">
    <w:name w:val="heading 7"/>
    <w:basedOn w:val="a"/>
    <w:next w:val="a"/>
    <w:qFormat/>
    <w:rsid w:val="00B56A94"/>
    <w:pPr>
      <w:keepNext/>
      <w:numPr>
        <w:ilvl w:val="6"/>
        <w:numId w:val="1"/>
      </w:numPr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B56A94"/>
    <w:pPr>
      <w:keepNext/>
      <w:widowControl w:val="0"/>
      <w:numPr>
        <w:ilvl w:val="7"/>
        <w:numId w:val="1"/>
      </w:numPr>
      <w:autoSpaceDE w:val="0"/>
      <w:spacing w:before="180" w:line="360" w:lineRule="auto"/>
      <w:ind w:right="1000"/>
      <w:jc w:val="center"/>
      <w:outlineLvl w:val="7"/>
    </w:pPr>
    <w:rPr>
      <w:bCs w:val="0"/>
      <w:smallCaps/>
    </w:rPr>
  </w:style>
  <w:style w:type="paragraph" w:styleId="9">
    <w:name w:val="heading 9"/>
    <w:basedOn w:val="a"/>
    <w:next w:val="a"/>
    <w:qFormat/>
    <w:rsid w:val="00B56A94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56A94"/>
    <w:rPr>
      <w:b w:val="0"/>
      <w:bCs w:val="0"/>
      <w:szCs w:val="28"/>
    </w:rPr>
  </w:style>
  <w:style w:type="character" w:customStyle="1" w:styleId="WW8Num1z1">
    <w:name w:val="WW8Num1z1"/>
    <w:qFormat/>
    <w:rsid w:val="00B56A94"/>
  </w:style>
  <w:style w:type="character" w:customStyle="1" w:styleId="WW8Num1z2">
    <w:name w:val="WW8Num1z2"/>
    <w:qFormat/>
    <w:rsid w:val="00B56A94"/>
  </w:style>
  <w:style w:type="character" w:customStyle="1" w:styleId="WW8Num1z3">
    <w:name w:val="WW8Num1z3"/>
    <w:qFormat/>
    <w:rsid w:val="00B56A94"/>
  </w:style>
  <w:style w:type="character" w:customStyle="1" w:styleId="WW8Num1z4">
    <w:name w:val="WW8Num1z4"/>
    <w:qFormat/>
    <w:rsid w:val="00B56A94"/>
  </w:style>
  <w:style w:type="character" w:customStyle="1" w:styleId="WW8Num1z5">
    <w:name w:val="WW8Num1z5"/>
    <w:qFormat/>
    <w:rsid w:val="00B56A94"/>
  </w:style>
  <w:style w:type="character" w:customStyle="1" w:styleId="WW8Num1z6">
    <w:name w:val="WW8Num1z6"/>
    <w:qFormat/>
    <w:rsid w:val="00B56A94"/>
  </w:style>
  <w:style w:type="character" w:customStyle="1" w:styleId="WW8Num1z7">
    <w:name w:val="WW8Num1z7"/>
    <w:qFormat/>
    <w:rsid w:val="00B56A94"/>
  </w:style>
  <w:style w:type="character" w:customStyle="1" w:styleId="WW8Num1z8">
    <w:name w:val="WW8Num1z8"/>
    <w:qFormat/>
    <w:rsid w:val="00B56A94"/>
  </w:style>
  <w:style w:type="character" w:customStyle="1" w:styleId="WW8Num2z0">
    <w:name w:val="WW8Num2z0"/>
    <w:qFormat/>
    <w:rsid w:val="00B56A94"/>
    <w:rPr>
      <w:b w:val="0"/>
      <w:bCs w:val="0"/>
      <w:szCs w:val="28"/>
    </w:rPr>
  </w:style>
  <w:style w:type="character" w:customStyle="1" w:styleId="WW8Num2z1">
    <w:name w:val="WW8Num2z1"/>
    <w:qFormat/>
    <w:rsid w:val="00B56A94"/>
  </w:style>
  <w:style w:type="character" w:customStyle="1" w:styleId="WW8Num2z2">
    <w:name w:val="WW8Num2z2"/>
    <w:qFormat/>
    <w:rsid w:val="00B56A94"/>
  </w:style>
  <w:style w:type="character" w:customStyle="1" w:styleId="WW8Num2z3">
    <w:name w:val="WW8Num2z3"/>
    <w:qFormat/>
    <w:rsid w:val="00B56A94"/>
  </w:style>
  <w:style w:type="character" w:customStyle="1" w:styleId="WW8Num2z4">
    <w:name w:val="WW8Num2z4"/>
    <w:qFormat/>
    <w:rsid w:val="00B56A94"/>
  </w:style>
  <w:style w:type="character" w:customStyle="1" w:styleId="WW8Num2z5">
    <w:name w:val="WW8Num2z5"/>
    <w:qFormat/>
    <w:rsid w:val="00B56A94"/>
  </w:style>
  <w:style w:type="character" w:customStyle="1" w:styleId="WW8Num2z6">
    <w:name w:val="WW8Num2z6"/>
    <w:qFormat/>
    <w:rsid w:val="00B56A94"/>
  </w:style>
  <w:style w:type="character" w:customStyle="1" w:styleId="WW8Num2z7">
    <w:name w:val="WW8Num2z7"/>
    <w:qFormat/>
    <w:rsid w:val="00B56A94"/>
  </w:style>
  <w:style w:type="character" w:customStyle="1" w:styleId="WW8Num2z8">
    <w:name w:val="WW8Num2z8"/>
    <w:qFormat/>
    <w:rsid w:val="00B56A94"/>
  </w:style>
  <w:style w:type="character" w:customStyle="1" w:styleId="WW8Num3z0">
    <w:name w:val="WW8Num3z0"/>
    <w:qFormat/>
    <w:rsid w:val="00B56A94"/>
  </w:style>
  <w:style w:type="character" w:customStyle="1" w:styleId="WW8Num3z1">
    <w:name w:val="WW8Num3z1"/>
    <w:qFormat/>
    <w:rsid w:val="00B56A94"/>
  </w:style>
  <w:style w:type="character" w:customStyle="1" w:styleId="WW8Num3z2">
    <w:name w:val="WW8Num3z2"/>
    <w:qFormat/>
    <w:rsid w:val="00B56A94"/>
  </w:style>
  <w:style w:type="character" w:customStyle="1" w:styleId="WW8Num3z3">
    <w:name w:val="WW8Num3z3"/>
    <w:qFormat/>
    <w:rsid w:val="00B56A94"/>
  </w:style>
  <w:style w:type="character" w:customStyle="1" w:styleId="WW8Num3z4">
    <w:name w:val="WW8Num3z4"/>
    <w:qFormat/>
    <w:rsid w:val="00B56A94"/>
  </w:style>
  <w:style w:type="character" w:customStyle="1" w:styleId="WW8Num3z5">
    <w:name w:val="WW8Num3z5"/>
    <w:qFormat/>
    <w:rsid w:val="00B56A94"/>
  </w:style>
  <w:style w:type="character" w:customStyle="1" w:styleId="WW8Num3z6">
    <w:name w:val="WW8Num3z6"/>
    <w:qFormat/>
    <w:rsid w:val="00B56A94"/>
  </w:style>
  <w:style w:type="character" w:customStyle="1" w:styleId="WW8Num3z7">
    <w:name w:val="WW8Num3z7"/>
    <w:qFormat/>
    <w:rsid w:val="00B56A94"/>
  </w:style>
  <w:style w:type="character" w:customStyle="1" w:styleId="WW8Num3z8">
    <w:name w:val="WW8Num3z8"/>
    <w:qFormat/>
    <w:rsid w:val="00B56A94"/>
  </w:style>
  <w:style w:type="character" w:customStyle="1" w:styleId="WW8Num4z0">
    <w:name w:val="WW8Num4z0"/>
    <w:qFormat/>
    <w:rsid w:val="00B56A94"/>
    <w:rPr>
      <w:b w:val="0"/>
      <w:bCs w:val="0"/>
      <w:szCs w:val="28"/>
    </w:rPr>
  </w:style>
  <w:style w:type="character" w:customStyle="1" w:styleId="WW8Num4z1">
    <w:name w:val="WW8Num4z1"/>
    <w:qFormat/>
    <w:rsid w:val="00B56A94"/>
  </w:style>
  <w:style w:type="character" w:customStyle="1" w:styleId="WW8Num4z2">
    <w:name w:val="WW8Num4z2"/>
    <w:qFormat/>
    <w:rsid w:val="00B56A94"/>
  </w:style>
  <w:style w:type="character" w:customStyle="1" w:styleId="WW8Num4z3">
    <w:name w:val="WW8Num4z3"/>
    <w:qFormat/>
    <w:rsid w:val="00B56A94"/>
  </w:style>
  <w:style w:type="character" w:customStyle="1" w:styleId="WW8Num4z4">
    <w:name w:val="WW8Num4z4"/>
    <w:qFormat/>
    <w:rsid w:val="00B56A94"/>
  </w:style>
  <w:style w:type="character" w:customStyle="1" w:styleId="WW8Num4z5">
    <w:name w:val="WW8Num4z5"/>
    <w:qFormat/>
    <w:rsid w:val="00B56A94"/>
  </w:style>
  <w:style w:type="character" w:customStyle="1" w:styleId="WW8Num4z6">
    <w:name w:val="WW8Num4z6"/>
    <w:qFormat/>
    <w:rsid w:val="00B56A94"/>
  </w:style>
  <w:style w:type="character" w:customStyle="1" w:styleId="WW8Num4z7">
    <w:name w:val="WW8Num4z7"/>
    <w:qFormat/>
    <w:rsid w:val="00B56A94"/>
  </w:style>
  <w:style w:type="character" w:customStyle="1" w:styleId="WW8Num4z8">
    <w:name w:val="WW8Num4z8"/>
    <w:qFormat/>
    <w:rsid w:val="00B56A94"/>
  </w:style>
  <w:style w:type="character" w:customStyle="1" w:styleId="WW8Num5z0">
    <w:name w:val="WW8Num5z0"/>
    <w:qFormat/>
    <w:rsid w:val="00B56A94"/>
  </w:style>
  <w:style w:type="character" w:customStyle="1" w:styleId="WW8Num5z1">
    <w:name w:val="WW8Num5z1"/>
    <w:qFormat/>
    <w:rsid w:val="00B56A94"/>
  </w:style>
  <w:style w:type="character" w:customStyle="1" w:styleId="WW8Num5z2">
    <w:name w:val="WW8Num5z2"/>
    <w:qFormat/>
    <w:rsid w:val="00B56A94"/>
  </w:style>
  <w:style w:type="character" w:customStyle="1" w:styleId="WW8Num5z3">
    <w:name w:val="WW8Num5z3"/>
    <w:qFormat/>
    <w:rsid w:val="00B56A94"/>
  </w:style>
  <w:style w:type="character" w:customStyle="1" w:styleId="WW8Num5z4">
    <w:name w:val="WW8Num5z4"/>
    <w:qFormat/>
    <w:rsid w:val="00B56A94"/>
  </w:style>
  <w:style w:type="character" w:customStyle="1" w:styleId="WW8Num5z5">
    <w:name w:val="WW8Num5z5"/>
    <w:qFormat/>
    <w:rsid w:val="00B56A94"/>
  </w:style>
  <w:style w:type="character" w:customStyle="1" w:styleId="WW8Num5z6">
    <w:name w:val="WW8Num5z6"/>
    <w:qFormat/>
    <w:rsid w:val="00B56A94"/>
  </w:style>
  <w:style w:type="character" w:customStyle="1" w:styleId="WW8Num5z7">
    <w:name w:val="WW8Num5z7"/>
    <w:qFormat/>
    <w:rsid w:val="00B56A94"/>
  </w:style>
  <w:style w:type="character" w:customStyle="1" w:styleId="WW8Num5z8">
    <w:name w:val="WW8Num5z8"/>
    <w:qFormat/>
    <w:rsid w:val="00B56A94"/>
  </w:style>
  <w:style w:type="character" w:customStyle="1" w:styleId="WW8Num6z0">
    <w:name w:val="WW8Num6z0"/>
    <w:qFormat/>
    <w:rsid w:val="00B56A94"/>
  </w:style>
  <w:style w:type="character" w:customStyle="1" w:styleId="WW8Num6z1">
    <w:name w:val="WW8Num6z1"/>
    <w:qFormat/>
    <w:rsid w:val="00B56A94"/>
  </w:style>
  <w:style w:type="character" w:customStyle="1" w:styleId="WW8Num6z2">
    <w:name w:val="WW8Num6z2"/>
    <w:qFormat/>
    <w:rsid w:val="00B56A94"/>
  </w:style>
  <w:style w:type="character" w:customStyle="1" w:styleId="WW8Num6z3">
    <w:name w:val="WW8Num6z3"/>
    <w:qFormat/>
    <w:rsid w:val="00B56A94"/>
  </w:style>
  <w:style w:type="character" w:customStyle="1" w:styleId="WW8Num6z4">
    <w:name w:val="WW8Num6z4"/>
    <w:qFormat/>
    <w:rsid w:val="00B56A94"/>
  </w:style>
  <w:style w:type="character" w:customStyle="1" w:styleId="WW8Num6z5">
    <w:name w:val="WW8Num6z5"/>
    <w:qFormat/>
    <w:rsid w:val="00B56A94"/>
  </w:style>
  <w:style w:type="character" w:customStyle="1" w:styleId="WW8Num6z6">
    <w:name w:val="WW8Num6z6"/>
    <w:qFormat/>
    <w:rsid w:val="00B56A94"/>
  </w:style>
  <w:style w:type="character" w:customStyle="1" w:styleId="WW8Num6z7">
    <w:name w:val="WW8Num6z7"/>
    <w:qFormat/>
    <w:rsid w:val="00B56A94"/>
  </w:style>
  <w:style w:type="character" w:customStyle="1" w:styleId="WW8Num6z8">
    <w:name w:val="WW8Num6z8"/>
    <w:qFormat/>
    <w:rsid w:val="00B56A94"/>
  </w:style>
  <w:style w:type="character" w:customStyle="1" w:styleId="WW8Num7z0">
    <w:name w:val="WW8Num7z0"/>
    <w:qFormat/>
    <w:rsid w:val="00B56A94"/>
  </w:style>
  <w:style w:type="character" w:customStyle="1" w:styleId="WW8Num7z1">
    <w:name w:val="WW8Num7z1"/>
    <w:qFormat/>
    <w:rsid w:val="00B56A94"/>
  </w:style>
  <w:style w:type="character" w:customStyle="1" w:styleId="WW8Num7z2">
    <w:name w:val="WW8Num7z2"/>
    <w:qFormat/>
    <w:rsid w:val="00B56A94"/>
  </w:style>
  <w:style w:type="character" w:customStyle="1" w:styleId="WW8Num7z3">
    <w:name w:val="WW8Num7z3"/>
    <w:qFormat/>
    <w:rsid w:val="00B56A94"/>
  </w:style>
  <w:style w:type="character" w:customStyle="1" w:styleId="WW8Num7z4">
    <w:name w:val="WW8Num7z4"/>
    <w:qFormat/>
    <w:rsid w:val="00B56A94"/>
  </w:style>
  <w:style w:type="character" w:customStyle="1" w:styleId="WW8Num7z5">
    <w:name w:val="WW8Num7z5"/>
    <w:qFormat/>
    <w:rsid w:val="00B56A94"/>
  </w:style>
  <w:style w:type="character" w:customStyle="1" w:styleId="WW8Num7z6">
    <w:name w:val="WW8Num7z6"/>
    <w:qFormat/>
    <w:rsid w:val="00B56A94"/>
  </w:style>
  <w:style w:type="character" w:customStyle="1" w:styleId="WW8Num7z7">
    <w:name w:val="WW8Num7z7"/>
    <w:qFormat/>
    <w:rsid w:val="00B56A94"/>
  </w:style>
  <w:style w:type="character" w:customStyle="1" w:styleId="WW8Num7z8">
    <w:name w:val="WW8Num7z8"/>
    <w:qFormat/>
    <w:rsid w:val="00B56A94"/>
  </w:style>
  <w:style w:type="character" w:customStyle="1" w:styleId="WW8Num8z0">
    <w:name w:val="WW8Num8z0"/>
    <w:qFormat/>
    <w:rsid w:val="00B56A94"/>
  </w:style>
  <w:style w:type="character" w:customStyle="1" w:styleId="WW8Num8z1">
    <w:name w:val="WW8Num8z1"/>
    <w:qFormat/>
    <w:rsid w:val="00B56A94"/>
  </w:style>
  <w:style w:type="character" w:customStyle="1" w:styleId="WW8Num8z2">
    <w:name w:val="WW8Num8z2"/>
    <w:qFormat/>
    <w:rsid w:val="00B56A94"/>
  </w:style>
  <w:style w:type="character" w:customStyle="1" w:styleId="WW8Num8z3">
    <w:name w:val="WW8Num8z3"/>
    <w:qFormat/>
    <w:rsid w:val="00B56A94"/>
  </w:style>
  <w:style w:type="character" w:customStyle="1" w:styleId="WW8Num8z4">
    <w:name w:val="WW8Num8z4"/>
    <w:qFormat/>
    <w:rsid w:val="00B56A94"/>
  </w:style>
  <w:style w:type="character" w:customStyle="1" w:styleId="WW8Num8z5">
    <w:name w:val="WW8Num8z5"/>
    <w:qFormat/>
    <w:rsid w:val="00B56A94"/>
  </w:style>
  <w:style w:type="character" w:customStyle="1" w:styleId="WW8Num8z6">
    <w:name w:val="WW8Num8z6"/>
    <w:qFormat/>
    <w:rsid w:val="00B56A94"/>
  </w:style>
  <w:style w:type="character" w:customStyle="1" w:styleId="WW8Num8z7">
    <w:name w:val="WW8Num8z7"/>
    <w:qFormat/>
    <w:rsid w:val="00B56A94"/>
  </w:style>
  <w:style w:type="character" w:customStyle="1" w:styleId="WW8Num8z8">
    <w:name w:val="WW8Num8z8"/>
    <w:qFormat/>
    <w:rsid w:val="00B56A94"/>
  </w:style>
  <w:style w:type="character" w:customStyle="1" w:styleId="WW8Num9z0">
    <w:name w:val="WW8Num9z0"/>
    <w:qFormat/>
    <w:rsid w:val="00B56A94"/>
  </w:style>
  <w:style w:type="character" w:customStyle="1" w:styleId="WW8Num9z1">
    <w:name w:val="WW8Num9z1"/>
    <w:qFormat/>
    <w:rsid w:val="00B56A94"/>
  </w:style>
  <w:style w:type="character" w:customStyle="1" w:styleId="WW8Num9z2">
    <w:name w:val="WW8Num9z2"/>
    <w:qFormat/>
    <w:rsid w:val="00B56A94"/>
  </w:style>
  <w:style w:type="character" w:customStyle="1" w:styleId="WW8Num9z3">
    <w:name w:val="WW8Num9z3"/>
    <w:qFormat/>
    <w:rsid w:val="00B56A94"/>
  </w:style>
  <w:style w:type="character" w:customStyle="1" w:styleId="WW8Num9z4">
    <w:name w:val="WW8Num9z4"/>
    <w:qFormat/>
    <w:rsid w:val="00B56A94"/>
  </w:style>
  <w:style w:type="character" w:customStyle="1" w:styleId="WW8Num9z5">
    <w:name w:val="WW8Num9z5"/>
    <w:qFormat/>
    <w:rsid w:val="00B56A94"/>
  </w:style>
  <w:style w:type="character" w:customStyle="1" w:styleId="WW8Num9z6">
    <w:name w:val="WW8Num9z6"/>
    <w:qFormat/>
    <w:rsid w:val="00B56A94"/>
  </w:style>
  <w:style w:type="character" w:customStyle="1" w:styleId="WW8Num9z7">
    <w:name w:val="WW8Num9z7"/>
    <w:qFormat/>
    <w:rsid w:val="00B56A94"/>
  </w:style>
  <w:style w:type="character" w:customStyle="1" w:styleId="WW8Num9z8">
    <w:name w:val="WW8Num9z8"/>
    <w:qFormat/>
    <w:rsid w:val="00B56A94"/>
  </w:style>
  <w:style w:type="character" w:customStyle="1" w:styleId="WW8Num10z0">
    <w:name w:val="WW8Num10z0"/>
    <w:qFormat/>
    <w:rsid w:val="00B56A94"/>
    <w:rPr>
      <w:rFonts w:ascii="Symbol" w:hAnsi="Symbol" w:cs="Symbol"/>
    </w:rPr>
  </w:style>
  <w:style w:type="character" w:customStyle="1" w:styleId="WW8Num10z1">
    <w:name w:val="WW8Num10z1"/>
    <w:qFormat/>
    <w:rsid w:val="00B56A94"/>
  </w:style>
  <w:style w:type="character" w:customStyle="1" w:styleId="WW8Num10z2">
    <w:name w:val="WW8Num10z2"/>
    <w:qFormat/>
    <w:rsid w:val="00B56A94"/>
  </w:style>
  <w:style w:type="character" w:customStyle="1" w:styleId="WW8Num10z3">
    <w:name w:val="WW8Num10z3"/>
    <w:qFormat/>
    <w:rsid w:val="00B56A94"/>
  </w:style>
  <w:style w:type="character" w:customStyle="1" w:styleId="WW8Num10z4">
    <w:name w:val="WW8Num10z4"/>
    <w:qFormat/>
    <w:rsid w:val="00B56A94"/>
  </w:style>
  <w:style w:type="character" w:customStyle="1" w:styleId="WW8Num10z5">
    <w:name w:val="WW8Num10z5"/>
    <w:qFormat/>
    <w:rsid w:val="00B56A94"/>
  </w:style>
  <w:style w:type="character" w:customStyle="1" w:styleId="WW8Num10z6">
    <w:name w:val="WW8Num10z6"/>
    <w:qFormat/>
    <w:rsid w:val="00B56A94"/>
  </w:style>
  <w:style w:type="character" w:customStyle="1" w:styleId="WW8Num10z7">
    <w:name w:val="WW8Num10z7"/>
    <w:qFormat/>
    <w:rsid w:val="00B56A94"/>
  </w:style>
  <w:style w:type="character" w:customStyle="1" w:styleId="WW8Num10z8">
    <w:name w:val="WW8Num10z8"/>
    <w:qFormat/>
    <w:rsid w:val="00B56A94"/>
  </w:style>
  <w:style w:type="character" w:customStyle="1" w:styleId="WW8Num11z0">
    <w:name w:val="WW8Num11z0"/>
    <w:qFormat/>
    <w:rsid w:val="00B56A94"/>
  </w:style>
  <w:style w:type="character" w:customStyle="1" w:styleId="WW8Num11z1">
    <w:name w:val="WW8Num11z1"/>
    <w:qFormat/>
    <w:rsid w:val="00B56A94"/>
  </w:style>
  <w:style w:type="character" w:customStyle="1" w:styleId="WW8Num11z2">
    <w:name w:val="WW8Num11z2"/>
    <w:qFormat/>
    <w:rsid w:val="00B56A94"/>
  </w:style>
  <w:style w:type="character" w:customStyle="1" w:styleId="WW8Num11z3">
    <w:name w:val="WW8Num11z3"/>
    <w:qFormat/>
    <w:rsid w:val="00B56A94"/>
  </w:style>
  <w:style w:type="character" w:customStyle="1" w:styleId="WW8Num11z4">
    <w:name w:val="WW8Num11z4"/>
    <w:qFormat/>
    <w:rsid w:val="00B56A94"/>
  </w:style>
  <w:style w:type="character" w:customStyle="1" w:styleId="WW8Num11z5">
    <w:name w:val="WW8Num11z5"/>
    <w:qFormat/>
    <w:rsid w:val="00B56A94"/>
  </w:style>
  <w:style w:type="character" w:customStyle="1" w:styleId="WW8Num11z6">
    <w:name w:val="WW8Num11z6"/>
    <w:qFormat/>
    <w:rsid w:val="00B56A94"/>
  </w:style>
  <w:style w:type="character" w:customStyle="1" w:styleId="WW8Num11z7">
    <w:name w:val="WW8Num11z7"/>
    <w:qFormat/>
    <w:rsid w:val="00B56A94"/>
  </w:style>
  <w:style w:type="character" w:customStyle="1" w:styleId="WW8Num11z8">
    <w:name w:val="WW8Num11z8"/>
    <w:qFormat/>
    <w:rsid w:val="00B56A94"/>
  </w:style>
  <w:style w:type="character" w:customStyle="1" w:styleId="WW8Num12z0">
    <w:name w:val="WW8Num12z0"/>
    <w:qFormat/>
    <w:rsid w:val="00B56A94"/>
    <w:rPr>
      <w:rFonts w:ascii="Times New Roman" w:eastAsia="Times New Roman" w:hAnsi="Times New Roman" w:cs="Times New Roman"/>
      <w:b w:val="0"/>
      <w:bCs w:val="0"/>
      <w:szCs w:val="28"/>
    </w:rPr>
  </w:style>
  <w:style w:type="character" w:customStyle="1" w:styleId="WW8Num12z1">
    <w:name w:val="WW8Num12z1"/>
    <w:qFormat/>
    <w:rsid w:val="00B56A94"/>
  </w:style>
  <w:style w:type="character" w:customStyle="1" w:styleId="WW8Num12z2">
    <w:name w:val="WW8Num12z2"/>
    <w:qFormat/>
    <w:rsid w:val="00B56A94"/>
  </w:style>
  <w:style w:type="character" w:customStyle="1" w:styleId="WW8Num12z3">
    <w:name w:val="WW8Num12z3"/>
    <w:qFormat/>
    <w:rsid w:val="00B56A94"/>
  </w:style>
  <w:style w:type="character" w:customStyle="1" w:styleId="WW8Num12z4">
    <w:name w:val="WW8Num12z4"/>
    <w:qFormat/>
    <w:rsid w:val="00B56A94"/>
  </w:style>
  <w:style w:type="character" w:customStyle="1" w:styleId="WW8Num12z5">
    <w:name w:val="WW8Num12z5"/>
    <w:qFormat/>
    <w:rsid w:val="00B56A94"/>
  </w:style>
  <w:style w:type="character" w:customStyle="1" w:styleId="WW8Num12z6">
    <w:name w:val="WW8Num12z6"/>
    <w:qFormat/>
    <w:rsid w:val="00B56A94"/>
  </w:style>
  <w:style w:type="character" w:customStyle="1" w:styleId="WW8Num12z7">
    <w:name w:val="WW8Num12z7"/>
    <w:qFormat/>
    <w:rsid w:val="00B56A94"/>
  </w:style>
  <w:style w:type="character" w:customStyle="1" w:styleId="WW8Num12z8">
    <w:name w:val="WW8Num12z8"/>
    <w:qFormat/>
    <w:rsid w:val="00B56A94"/>
  </w:style>
  <w:style w:type="character" w:customStyle="1" w:styleId="WW8Num13z0">
    <w:name w:val="WW8Num13z0"/>
    <w:qFormat/>
    <w:rsid w:val="00B56A94"/>
    <w:rPr>
      <w:b w:val="0"/>
      <w:bCs w:val="0"/>
    </w:rPr>
  </w:style>
  <w:style w:type="character" w:customStyle="1" w:styleId="WW8Num13z1">
    <w:name w:val="WW8Num13z1"/>
    <w:qFormat/>
    <w:rsid w:val="00B56A94"/>
  </w:style>
  <w:style w:type="character" w:customStyle="1" w:styleId="WW8Num13z2">
    <w:name w:val="WW8Num13z2"/>
    <w:qFormat/>
    <w:rsid w:val="00B56A94"/>
  </w:style>
  <w:style w:type="character" w:customStyle="1" w:styleId="WW8Num13z3">
    <w:name w:val="WW8Num13z3"/>
    <w:qFormat/>
    <w:rsid w:val="00B56A94"/>
  </w:style>
  <w:style w:type="character" w:customStyle="1" w:styleId="WW8Num13z4">
    <w:name w:val="WW8Num13z4"/>
    <w:qFormat/>
    <w:rsid w:val="00B56A94"/>
  </w:style>
  <w:style w:type="character" w:customStyle="1" w:styleId="WW8Num13z5">
    <w:name w:val="WW8Num13z5"/>
    <w:qFormat/>
    <w:rsid w:val="00B56A94"/>
  </w:style>
  <w:style w:type="character" w:customStyle="1" w:styleId="WW8Num13z6">
    <w:name w:val="WW8Num13z6"/>
    <w:qFormat/>
    <w:rsid w:val="00B56A94"/>
  </w:style>
  <w:style w:type="character" w:customStyle="1" w:styleId="WW8Num13z7">
    <w:name w:val="WW8Num13z7"/>
    <w:qFormat/>
    <w:rsid w:val="00B56A94"/>
  </w:style>
  <w:style w:type="character" w:customStyle="1" w:styleId="WW8Num13z8">
    <w:name w:val="WW8Num13z8"/>
    <w:qFormat/>
    <w:rsid w:val="00B56A94"/>
  </w:style>
  <w:style w:type="character" w:customStyle="1" w:styleId="WW8Num14z0">
    <w:name w:val="WW8Num14z0"/>
    <w:qFormat/>
    <w:rsid w:val="00B56A94"/>
    <w:rPr>
      <w:b w:val="0"/>
      <w:bCs w:val="0"/>
      <w:szCs w:val="28"/>
    </w:rPr>
  </w:style>
  <w:style w:type="character" w:customStyle="1" w:styleId="WW8Num14z1">
    <w:name w:val="WW8Num14z1"/>
    <w:qFormat/>
    <w:rsid w:val="00B56A94"/>
  </w:style>
  <w:style w:type="character" w:customStyle="1" w:styleId="WW8Num14z2">
    <w:name w:val="WW8Num14z2"/>
    <w:qFormat/>
    <w:rsid w:val="00B56A94"/>
  </w:style>
  <w:style w:type="character" w:customStyle="1" w:styleId="WW8Num14z3">
    <w:name w:val="WW8Num14z3"/>
    <w:qFormat/>
    <w:rsid w:val="00B56A94"/>
  </w:style>
  <w:style w:type="character" w:customStyle="1" w:styleId="WW8Num14z4">
    <w:name w:val="WW8Num14z4"/>
    <w:qFormat/>
    <w:rsid w:val="00B56A94"/>
  </w:style>
  <w:style w:type="character" w:customStyle="1" w:styleId="WW8Num14z5">
    <w:name w:val="WW8Num14z5"/>
    <w:qFormat/>
    <w:rsid w:val="00B56A94"/>
  </w:style>
  <w:style w:type="character" w:customStyle="1" w:styleId="WW8Num14z6">
    <w:name w:val="WW8Num14z6"/>
    <w:qFormat/>
    <w:rsid w:val="00B56A94"/>
  </w:style>
  <w:style w:type="character" w:customStyle="1" w:styleId="WW8Num14z7">
    <w:name w:val="WW8Num14z7"/>
    <w:qFormat/>
    <w:rsid w:val="00B56A94"/>
  </w:style>
  <w:style w:type="character" w:customStyle="1" w:styleId="WW8Num14z8">
    <w:name w:val="WW8Num14z8"/>
    <w:qFormat/>
    <w:rsid w:val="00B56A94"/>
  </w:style>
  <w:style w:type="character" w:customStyle="1" w:styleId="WW8Num15z0">
    <w:name w:val="WW8Num15z0"/>
    <w:qFormat/>
    <w:rsid w:val="00B56A94"/>
    <w:rPr>
      <w:rFonts w:ascii="Symbol" w:hAnsi="Symbol" w:cs="Symbol"/>
    </w:rPr>
  </w:style>
  <w:style w:type="character" w:customStyle="1" w:styleId="WW8Num15z1">
    <w:name w:val="WW8Num15z1"/>
    <w:qFormat/>
    <w:rsid w:val="00B56A94"/>
    <w:rPr>
      <w:rFonts w:ascii="Courier New" w:hAnsi="Courier New" w:cs="Courier New"/>
    </w:rPr>
  </w:style>
  <w:style w:type="character" w:customStyle="1" w:styleId="WW8Num15z2">
    <w:name w:val="WW8Num15z2"/>
    <w:qFormat/>
    <w:rsid w:val="00B56A94"/>
    <w:rPr>
      <w:rFonts w:ascii="Wingdings" w:hAnsi="Wingdings" w:cs="Wingdings"/>
    </w:rPr>
  </w:style>
  <w:style w:type="character" w:customStyle="1" w:styleId="WW8Num16z0">
    <w:name w:val="WW8Num16z0"/>
    <w:qFormat/>
    <w:rsid w:val="00B56A94"/>
    <w:rPr>
      <w:rFonts w:eastAsia="Calibri"/>
    </w:rPr>
  </w:style>
  <w:style w:type="character" w:customStyle="1" w:styleId="WW8Num16z1">
    <w:name w:val="WW8Num16z1"/>
    <w:qFormat/>
    <w:rsid w:val="00B56A94"/>
  </w:style>
  <w:style w:type="character" w:customStyle="1" w:styleId="WW8Num16z2">
    <w:name w:val="WW8Num16z2"/>
    <w:qFormat/>
    <w:rsid w:val="00B56A94"/>
  </w:style>
  <w:style w:type="character" w:customStyle="1" w:styleId="WW8Num16z3">
    <w:name w:val="WW8Num16z3"/>
    <w:qFormat/>
    <w:rsid w:val="00B56A94"/>
  </w:style>
  <w:style w:type="character" w:customStyle="1" w:styleId="WW8Num16z4">
    <w:name w:val="WW8Num16z4"/>
    <w:qFormat/>
    <w:rsid w:val="00B56A94"/>
  </w:style>
  <w:style w:type="character" w:customStyle="1" w:styleId="WW8Num16z5">
    <w:name w:val="WW8Num16z5"/>
    <w:qFormat/>
    <w:rsid w:val="00B56A94"/>
  </w:style>
  <w:style w:type="character" w:customStyle="1" w:styleId="WW8Num16z6">
    <w:name w:val="WW8Num16z6"/>
    <w:qFormat/>
    <w:rsid w:val="00B56A94"/>
  </w:style>
  <w:style w:type="character" w:customStyle="1" w:styleId="WW8Num16z7">
    <w:name w:val="WW8Num16z7"/>
    <w:qFormat/>
    <w:rsid w:val="00B56A94"/>
  </w:style>
  <w:style w:type="character" w:customStyle="1" w:styleId="WW8Num16z8">
    <w:name w:val="WW8Num16z8"/>
    <w:qFormat/>
    <w:rsid w:val="00B56A94"/>
  </w:style>
  <w:style w:type="character" w:customStyle="1" w:styleId="20">
    <w:name w:val="Заголовок 2 Знак"/>
    <w:qFormat/>
    <w:rsid w:val="00B56A94"/>
    <w:rPr>
      <w:b/>
      <w:bCs/>
      <w:sz w:val="28"/>
      <w:lang w:val="ru-RU" w:bidi="ar-SA"/>
    </w:rPr>
  </w:style>
  <w:style w:type="character" w:customStyle="1" w:styleId="a3">
    <w:name w:val="Нижний колонтитул Знак"/>
    <w:qFormat/>
    <w:rsid w:val="00B56A94"/>
    <w:rPr>
      <w:sz w:val="28"/>
      <w:lang w:val="ru-RU" w:bidi="ar-SA"/>
    </w:rPr>
  </w:style>
  <w:style w:type="character" w:customStyle="1" w:styleId="InternetLink">
    <w:name w:val="Internet Link"/>
    <w:rsid w:val="00B56A94"/>
    <w:rPr>
      <w:strike w:val="0"/>
      <w:dstrike w:val="0"/>
      <w:color w:val="065906"/>
      <w:sz w:val="18"/>
      <w:szCs w:val="18"/>
      <w:u w:val="none"/>
    </w:rPr>
  </w:style>
  <w:style w:type="character" w:customStyle="1" w:styleId="mw-headline">
    <w:name w:val="mw-headline"/>
    <w:basedOn w:val="a0"/>
    <w:qFormat/>
    <w:rsid w:val="00B56A94"/>
  </w:style>
  <w:style w:type="character" w:styleId="a4">
    <w:name w:val="page number"/>
    <w:basedOn w:val="a0"/>
    <w:rsid w:val="00B56A94"/>
  </w:style>
  <w:style w:type="character" w:styleId="a5">
    <w:name w:val="Emphasis"/>
    <w:qFormat/>
    <w:rsid w:val="00B56A94"/>
    <w:rPr>
      <w:i/>
      <w:iCs/>
    </w:rPr>
  </w:style>
  <w:style w:type="paragraph" w:customStyle="1" w:styleId="Heading">
    <w:name w:val="Heading"/>
    <w:basedOn w:val="a"/>
    <w:next w:val="a6"/>
    <w:qFormat/>
    <w:rsid w:val="00B56A94"/>
    <w:pPr>
      <w:widowControl w:val="0"/>
      <w:autoSpaceDE w:val="0"/>
      <w:spacing w:before="80"/>
      <w:ind w:left="640" w:hanging="580"/>
      <w:jc w:val="center"/>
    </w:pPr>
    <w:rPr>
      <w:rFonts w:ascii="Courier New" w:hAnsi="Courier New" w:cs="Courier New"/>
      <w:smallCaps/>
    </w:rPr>
  </w:style>
  <w:style w:type="paragraph" w:styleId="a6">
    <w:name w:val="Body Text"/>
    <w:basedOn w:val="a"/>
    <w:rsid w:val="00B56A94"/>
    <w:pPr>
      <w:widowControl w:val="0"/>
      <w:autoSpaceDE w:val="0"/>
      <w:spacing w:line="439" w:lineRule="auto"/>
      <w:jc w:val="center"/>
    </w:pPr>
    <w:rPr>
      <w:b w:val="0"/>
      <w:bCs w:val="0"/>
      <w:smallCaps/>
    </w:rPr>
  </w:style>
  <w:style w:type="paragraph" w:styleId="a7">
    <w:name w:val="List"/>
    <w:basedOn w:val="a6"/>
    <w:rsid w:val="00B56A94"/>
  </w:style>
  <w:style w:type="paragraph" w:styleId="a8">
    <w:name w:val="caption"/>
    <w:basedOn w:val="a"/>
    <w:qFormat/>
    <w:rsid w:val="00B56A9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56A94"/>
    <w:pPr>
      <w:suppressLineNumbers/>
    </w:pPr>
  </w:style>
  <w:style w:type="paragraph" w:customStyle="1" w:styleId="FR1">
    <w:name w:val="FR1"/>
    <w:qFormat/>
    <w:rsid w:val="00B56A94"/>
    <w:pPr>
      <w:widowControl w:val="0"/>
      <w:autoSpaceDE w:val="0"/>
      <w:ind w:left="1360"/>
    </w:pPr>
    <w:rPr>
      <w:rFonts w:ascii="Arial" w:eastAsia="Times New Roman" w:hAnsi="Arial" w:cs="Arial"/>
      <w:lang w:val="ru-RU" w:bidi="ar-SA"/>
    </w:rPr>
  </w:style>
  <w:style w:type="paragraph" w:styleId="21">
    <w:name w:val="Body Text 2"/>
    <w:basedOn w:val="a"/>
    <w:qFormat/>
    <w:rsid w:val="00B56A94"/>
    <w:pPr>
      <w:widowControl w:val="0"/>
      <w:spacing w:before="280" w:line="338" w:lineRule="auto"/>
      <w:jc w:val="both"/>
    </w:pPr>
    <w:rPr>
      <w:rFonts w:ascii="Courier New" w:hAnsi="Courier New" w:cs="Courier New"/>
      <w:b w:val="0"/>
      <w:bCs w:val="0"/>
      <w:smallCaps/>
    </w:rPr>
  </w:style>
  <w:style w:type="paragraph" w:styleId="30">
    <w:name w:val="Body Text 3"/>
    <w:basedOn w:val="a"/>
    <w:qFormat/>
    <w:rsid w:val="00B56A94"/>
    <w:pPr>
      <w:widowControl w:val="0"/>
      <w:autoSpaceDE w:val="0"/>
      <w:ind w:right="-8"/>
      <w:jc w:val="both"/>
    </w:pPr>
    <w:rPr>
      <w:b w:val="0"/>
      <w:bCs w:val="0"/>
      <w:smallCaps/>
    </w:rPr>
  </w:style>
  <w:style w:type="paragraph" w:styleId="22">
    <w:name w:val="Body Text Indent 2"/>
    <w:basedOn w:val="a"/>
    <w:qFormat/>
    <w:rsid w:val="00B56A94"/>
    <w:pPr>
      <w:widowControl w:val="0"/>
      <w:autoSpaceDE w:val="0"/>
      <w:spacing w:before="80"/>
      <w:ind w:left="426" w:hanging="580"/>
    </w:pPr>
    <w:rPr>
      <w:b w:val="0"/>
      <w:bCs w:val="0"/>
      <w:smallCaps/>
    </w:rPr>
  </w:style>
  <w:style w:type="paragraph" w:styleId="a9">
    <w:name w:val="Body Text Indent"/>
    <w:basedOn w:val="a"/>
    <w:rsid w:val="00B56A94"/>
    <w:pPr>
      <w:ind w:firstLine="522"/>
      <w:jc w:val="both"/>
    </w:pPr>
    <w:rPr>
      <w:b w:val="0"/>
      <w:bCs w:val="0"/>
    </w:rPr>
  </w:style>
  <w:style w:type="paragraph" w:styleId="aa">
    <w:name w:val="footer"/>
    <w:basedOn w:val="a"/>
    <w:rsid w:val="00B56A94"/>
    <w:pPr>
      <w:tabs>
        <w:tab w:val="center" w:pos="4153"/>
        <w:tab w:val="right" w:pos="8306"/>
      </w:tabs>
    </w:pPr>
    <w:rPr>
      <w:b w:val="0"/>
      <w:bCs w:val="0"/>
    </w:rPr>
  </w:style>
  <w:style w:type="paragraph" w:styleId="31">
    <w:name w:val="Body Text Indent 3"/>
    <w:basedOn w:val="a"/>
    <w:link w:val="32"/>
    <w:qFormat/>
    <w:rsid w:val="00B56A94"/>
    <w:pPr>
      <w:ind w:firstLine="357"/>
      <w:jc w:val="both"/>
    </w:pPr>
    <w:rPr>
      <w:b w:val="0"/>
      <w:bCs w:val="0"/>
    </w:rPr>
  </w:style>
  <w:style w:type="paragraph" w:styleId="ab">
    <w:name w:val="Subtitle"/>
    <w:basedOn w:val="a"/>
    <w:next w:val="a6"/>
    <w:qFormat/>
    <w:rsid w:val="00B56A94"/>
    <w:pPr>
      <w:jc w:val="center"/>
    </w:pPr>
    <w:rPr>
      <w:bCs w:val="0"/>
    </w:rPr>
  </w:style>
  <w:style w:type="paragraph" w:styleId="ac">
    <w:name w:val="No Spacing"/>
    <w:qFormat/>
    <w:rsid w:val="00B56A94"/>
    <w:pPr>
      <w:jc w:val="center"/>
    </w:pPr>
    <w:rPr>
      <w:rFonts w:ascii="Times NR Cyr MT;Times New Roman" w:eastAsia="Calibri" w:hAnsi="Times NR Cyr MT;Times New Roman" w:cs="Times NR Cyr MT;Times New Roman"/>
      <w:sz w:val="22"/>
      <w:szCs w:val="22"/>
      <w:lang w:val="ru-RU" w:bidi="ar-SA"/>
    </w:rPr>
  </w:style>
  <w:style w:type="paragraph" w:styleId="ad">
    <w:name w:val="header"/>
    <w:basedOn w:val="a"/>
    <w:rsid w:val="00B56A94"/>
    <w:pPr>
      <w:tabs>
        <w:tab w:val="center" w:pos="4677"/>
        <w:tab w:val="right" w:pos="9355"/>
      </w:tabs>
    </w:pPr>
  </w:style>
  <w:style w:type="paragraph" w:styleId="ae">
    <w:name w:val="List Paragraph"/>
    <w:basedOn w:val="a"/>
    <w:qFormat/>
    <w:rsid w:val="00B56A94"/>
    <w:pPr>
      <w:ind w:left="720"/>
      <w:contextualSpacing/>
    </w:pPr>
    <w:rPr>
      <w:b w:val="0"/>
      <w:bCs w:val="0"/>
      <w:sz w:val="24"/>
      <w:szCs w:val="24"/>
    </w:rPr>
  </w:style>
  <w:style w:type="paragraph" w:customStyle="1" w:styleId="Style2">
    <w:name w:val="Style2"/>
    <w:basedOn w:val="a"/>
    <w:qFormat/>
    <w:rsid w:val="00B56A94"/>
    <w:pPr>
      <w:widowControl w:val="0"/>
      <w:autoSpaceDE w:val="0"/>
      <w:spacing w:line="194" w:lineRule="exact"/>
      <w:ind w:firstLine="394"/>
    </w:pPr>
    <w:rPr>
      <w:b w:val="0"/>
      <w:bCs w:val="0"/>
      <w:sz w:val="24"/>
      <w:szCs w:val="24"/>
    </w:rPr>
  </w:style>
  <w:style w:type="paragraph" w:customStyle="1" w:styleId="TableContents">
    <w:name w:val="Table Contents"/>
    <w:basedOn w:val="a"/>
    <w:qFormat/>
    <w:rsid w:val="00B56A94"/>
    <w:pPr>
      <w:suppressLineNumbers/>
    </w:pPr>
  </w:style>
  <w:style w:type="paragraph" w:customStyle="1" w:styleId="TableHeading">
    <w:name w:val="Table Heading"/>
    <w:basedOn w:val="TableContents"/>
    <w:qFormat/>
    <w:rsid w:val="00B56A94"/>
    <w:pPr>
      <w:jc w:val="center"/>
    </w:pPr>
  </w:style>
  <w:style w:type="numbering" w:customStyle="1" w:styleId="WW8Num1">
    <w:name w:val="WW8Num1"/>
    <w:qFormat/>
    <w:rsid w:val="00B56A94"/>
  </w:style>
  <w:style w:type="numbering" w:customStyle="1" w:styleId="WW8Num2">
    <w:name w:val="WW8Num2"/>
    <w:qFormat/>
    <w:rsid w:val="00B56A94"/>
  </w:style>
  <w:style w:type="numbering" w:customStyle="1" w:styleId="WW8Num3">
    <w:name w:val="WW8Num3"/>
    <w:qFormat/>
    <w:rsid w:val="00B56A94"/>
  </w:style>
  <w:style w:type="numbering" w:customStyle="1" w:styleId="WW8Num4">
    <w:name w:val="WW8Num4"/>
    <w:qFormat/>
    <w:rsid w:val="00B56A94"/>
  </w:style>
  <w:style w:type="numbering" w:customStyle="1" w:styleId="WW8Num5">
    <w:name w:val="WW8Num5"/>
    <w:qFormat/>
    <w:rsid w:val="00B56A94"/>
  </w:style>
  <w:style w:type="numbering" w:customStyle="1" w:styleId="WW8Num6">
    <w:name w:val="WW8Num6"/>
    <w:qFormat/>
    <w:rsid w:val="00B56A94"/>
  </w:style>
  <w:style w:type="numbering" w:customStyle="1" w:styleId="WW8Num7">
    <w:name w:val="WW8Num7"/>
    <w:qFormat/>
    <w:rsid w:val="00B56A94"/>
  </w:style>
  <w:style w:type="numbering" w:customStyle="1" w:styleId="WW8Num8">
    <w:name w:val="WW8Num8"/>
    <w:qFormat/>
    <w:rsid w:val="00B56A94"/>
  </w:style>
  <w:style w:type="numbering" w:customStyle="1" w:styleId="WW8Num9">
    <w:name w:val="WW8Num9"/>
    <w:qFormat/>
    <w:rsid w:val="00B56A94"/>
  </w:style>
  <w:style w:type="numbering" w:customStyle="1" w:styleId="WW8Num10">
    <w:name w:val="WW8Num10"/>
    <w:qFormat/>
    <w:rsid w:val="00B56A94"/>
  </w:style>
  <w:style w:type="numbering" w:customStyle="1" w:styleId="WW8Num11">
    <w:name w:val="WW8Num11"/>
    <w:qFormat/>
    <w:rsid w:val="00B56A94"/>
  </w:style>
  <w:style w:type="numbering" w:customStyle="1" w:styleId="WW8Num12">
    <w:name w:val="WW8Num12"/>
    <w:qFormat/>
    <w:rsid w:val="00B56A94"/>
  </w:style>
  <w:style w:type="numbering" w:customStyle="1" w:styleId="WW8Num13">
    <w:name w:val="WW8Num13"/>
    <w:qFormat/>
    <w:rsid w:val="00B56A94"/>
  </w:style>
  <w:style w:type="numbering" w:customStyle="1" w:styleId="WW8Num14">
    <w:name w:val="WW8Num14"/>
    <w:qFormat/>
    <w:rsid w:val="00B56A94"/>
  </w:style>
  <w:style w:type="numbering" w:customStyle="1" w:styleId="WW8Num15">
    <w:name w:val="WW8Num15"/>
    <w:qFormat/>
    <w:rsid w:val="00B56A94"/>
  </w:style>
  <w:style w:type="numbering" w:customStyle="1" w:styleId="WW8Num16">
    <w:name w:val="WW8Num16"/>
    <w:qFormat/>
    <w:rsid w:val="00B56A94"/>
  </w:style>
  <w:style w:type="paragraph" w:customStyle="1" w:styleId="onestring">
    <w:name w:val="onestring"/>
    <w:basedOn w:val="a"/>
    <w:rsid w:val="00BC2FA0"/>
    <w:pPr>
      <w:jc w:val="right"/>
    </w:pPr>
    <w:rPr>
      <w:b w:val="0"/>
      <w:bCs w:val="0"/>
      <w:sz w:val="22"/>
      <w:szCs w:val="2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C2FA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2FA0"/>
    <w:rPr>
      <w:rFonts w:ascii="Tahoma" w:eastAsia="Times New Roman" w:hAnsi="Tahoma" w:cs="Tahoma"/>
      <w:b/>
      <w:bCs/>
      <w:sz w:val="16"/>
      <w:szCs w:val="16"/>
      <w:lang w:val="ru-RU" w:bidi="ar-SA"/>
    </w:rPr>
  </w:style>
  <w:style w:type="paragraph" w:customStyle="1" w:styleId="point">
    <w:name w:val="point"/>
    <w:basedOn w:val="a"/>
    <w:rsid w:val="002423AD"/>
    <w:pPr>
      <w:ind w:firstLine="567"/>
      <w:jc w:val="both"/>
    </w:pPr>
    <w:rPr>
      <w:b w:val="0"/>
      <w:bCs w:val="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423AD"/>
    <w:pPr>
      <w:widowControl w:val="0"/>
      <w:autoSpaceDE w:val="0"/>
      <w:autoSpaceDN w:val="0"/>
    </w:pPr>
    <w:rPr>
      <w:b w:val="0"/>
      <w:bCs w:val="0"/>
      <w:sz w:val="22"/>
      <w:szCs w:val="22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F0642C"/>
    <w:rPr>
      <w:rFonts w:eastAsia="Times New Roman" w:cs="Times New Roman"/>
      <w:sz w:val="28"/>
      <w:szCs w:val="20"/>
      <w:lang w:val="ru-RU" w:bidi="ar-SA"/>
    </w:rPr>
  </w:style>
  <w:style w:type="paragraph" w:customStyle="1" w:styleId="msonormalbullet2gif">
    <w:name w:val="msonormalbullet2.gif"/>
    <w:basedOn w:val="a"/>
    <w:rsid w:val="006D5C35"/>
    <w:pPr>
      <w:spacing w:before="100" w:beforeAutospacing="1" w:after="100" w:afterAutospacing="1"/>
    </w:pPr>
    <w:rPr>
      <w:b w:val="0"/>
      <w:bCs w:val="0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6D5C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4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lib.gsu.by/handle/123456789/38575" TargetMode="External"/><Relationship Id="rId12" Type="http://schemas.openxmlformats.org/officeDocument/2006/relationships/hyperlink" Target="http://elib.gsu.by/handle/123456789/38575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://elib.gsu.by/handle/123456789/2997" TargetMode="External"/><Relationship Id="rId11" Type="http://schemas.openxmlformats.org/officeDocument/2006/relationships/hyperlink" Target="http://elib.gsu.by/handle/123456789/2997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elib.gsu.by/handle/123456789/385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.gsu.by/handle/123456789/29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E7256A-35BD-4AEB-98CE-42FCC9A81EED}"/>
</file>

<file path=customXml/itemProps2.xml><?xml version="1.0" encoding="utf-8"?>
<ds:datastoreItem xmlns:ds="http://schemas.openxmlformats.org/officeDocument/2006/customXml" ds:itemID="{E5524A04-5B23-4D81-AF3B-F862A00DC922}"/>
</file>

<file path=customXml/itemProps3.xml><?xml version="1.0" encoding="utf-8"?>
<ds:datastoreItem xmlns:ds="http://schemas.openxmlformats.org/officeDocument/2006/customXml" ds:itemID="{9C660160-96B6-43F0-B50B-1981373D7F3C}"/>
</file>

<file path=customXml/itemProps4.xml><?xml version="1.0" encoding="utf-8"?>
<ds:datastoreItem xmlns:ds="http://schemas.openxmlformats.org/officeDocument/2006/customXml" ds:itemID="{69F2DCB6-7448-4331-8DBC-337917EEDB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5823</Words>
  <Characters>33194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Krokoz™</Company>
  <LinksUpToDate>false</LinksUpToDate>
  <CharactersWithSpaces>38940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Sergey</dc:creator>
  <cp:lastModifiedBy>Sergej Ivanov</cp:lastModifiedBy>
  <cp:revision>26</cp:revision>
  <cp:lastPrinted>2021-02-01T09:17:00Z</cp:lastPrinted>
  <dcterms:created xsi:type="dcterms:W3CDTF">2021-02-01T10:16:00Z</dcterms:created>
  <dcterms:modified xsi:type="dcterms:W3CDTF">2025-03-05T06:25:00Z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